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AF5A" w14:textId="7C2F4F4F" w:rsidR="00387C40" w:rsidRDefault="00387C40" w:rsidP="00387C40">
      <w:pPr>
        <w:spacing w:line="240" w:lineRule="auto"/>
        <w:jc w:val="center"/>
        <w:rPr>
          <w:rFonts w:ascii="Segoe Print" w:hAnsi="Segoe Print"/>
          <w:b/>
          <w:sz w:val="28"/>
          <w:szCs w:val="28"/>
        </w:rPr>
      </w:pPr>
      <w:r>
        <w:rPr>
          <w:noProof/>
          <w:color w:val="0000FF"/>
          <w:lang w:eastAsia="en-AU"/>
        </w:rPr>
        <w:drawing>
          <wp:anchor distT="0" distB="0" distL="114300" distR="114300" simplePos="0" relativeHeight="251659264" behindDoc="1" locked="0" layoutInCell="1" allowOverlap="1" wp14:anchorId="3E028C99" wp14:editId="7C8AA3B1">
            <wp:simplePos x="0" y="0"/>
            <wp:positionH relativeFrom="page">
              <wp:align>right</wp:align>
            </wp:positionH>
            <wp:positionV relativeFrom="paragraph">
              <wp:posOffset>8890</wp:posOffset>
            </wp:positionV>
            <wp:extent cx="7521262" cy="10133727"/>
            <wp:effectExtent l="0" t="0" r="3810" b="1270"/>
            <wp:wrapNone/>
            <wp:docPr id="1" name="irc_mi" descr="Image result for italian bord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talian borde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1262" cy="10133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55D74" w14:textId="77777777" w:rsidR="00CF2C6B" w:rsidRDefault="009D3E0C" w:rsidP="009D3E0C">
      <w:pPr>
        <w:spacing w:line="240" w:lineRule="auto"/>
        <w:rPr>
          <w:rFonts w:ascii="Segoe Print" w:hAnsi="Segoe Print"/>
          <w:b/>
          <w:sz w:val="32"/>
          <w:szCs w:val="32"/>
        </w:rPr>
      </w:pPr>
      <w:r>
        <w:rPr>
          <w:rFonts w:ascii="Segoe Print" w:hAnsi="Segoe Print"/>
          <w:b/>
          <w:sz w:val="32"/>
          <w:szCs w:val="32"/>
        </w:rPr>
        <w:t xml:space="preserve">                                   </w:t>
      </w:r>
    </w:p>
    <w:p w14:paraId="6335CF08" w14:textId="00C1AEE0" w:rsidR="00387C40" w:rsidRDefault="00CF2C6B" w:rsidP="00CF2C6B">
      <w:pPr>
        <w:spacing w:line="240" w:lineRule="auto"/>
        <w:rPr>
          <w:rFonts w:ascii="Segoe Print" w:hAnsi="Segoe Print"/>
          <w:b/>
          <w:sz w:val="32"/>
          <w:szCs w:val="32"/>
        </w:rPr>
      </w:pPr>
      <w:r>
        <w:rPr>
          <w:rFonts w:ascii="Segoe Print" w:hAnsi="Segoe Print"/>
          <w:b/>
          <w:sz w:val="32"/>
          <w:szCs w:val="32"/>
        </w:rPr>
        <w:t xml:space="preserve">                              </w:t>
      </w:r>
      <w:r w:rsidRPr="009D3E0C">
        <w:rPr>
          <w:rFonts w:ascii="Segoe Print" w:hAnsi="Segoe Print"/>
          <w:b/>
          <w:sz w:val="32"/>
          <w:szCs w:val="32"/>
        </w:rPr>
        <w:t>ITALIAN</w:t>
      </w:r>
      <w:r w:rsidRPr="00CF2C6B">
        <w:rPr>
          <w:rFonts w:ascii="Segoe Print" w:hAnsi="Segoe Print"/>
          <w:b/>
          <w:sz w:val="32"/>
          <w:szCs w:val="32"/>
        </w:rPr>
        <w:t xml:space="preserve"> </w:t>
      </w:r>
      <w:r>
        <w:rPr>
          <w:rFonts w:ascii="Segoe Print" w:hAnsi="Segoe Print"/>
          <w:b/>
          <w:sz w:val="32"/>
          <w:szCs w:val="32"/>
        </w:rPr>
        <w:t xml:space="preserve">– </w:t>
      </w:r>
      <w:r w:rsidRPr="009D3E0C">
        <w:rPr>
          <w:rFonts w:ascii="Segoe Print" w:hAnsi="Segoe Print"/>
          <w:b/>
          <w:sz w:val="32"/>
          <w:szCs w:val="32"/>
        </w:rPr>
        <w:t>Term</w:t>
      </w:r>
      <w:r>
        <w:rPr>
          <w:rFonts w:ascii="Segoe Print" w:hAnsi="Segoe Print"/>
          <w:b/>
          <w:sz w:val="32"/>
          <w:szCs w:val="32"/>
        </w:rPr>
        <w:t xml:space="preserve"> 3                                                                                                </w:t>
      </w:r>
    </w:p>
    <w:p w14:paraId="22545EEB" w14:textId="257CEEBB" w:rsidR="00387C40" w:rsidRPr="009D3E0C" w:rsidRDefault="00387C40" w:rsidP="00387C40">
      <w:pPr>
        <w:spacing w:line="240" w:lineRule="auto"/>
        <w:rPr>
          <w:rFonts w:ascii="Century Gothic" w:eastAsia="Arial" w:hAnsi="Century Gothic" w:cs="Arial"/>
          <w:sz w:val="24"/>
          <w:szCs w:val="24"/>
        </w:rPr>
      </w:pPr>
      <w:r w:rsidRPr="009D3E0C">
        <w:rPr>
          <w:rFonts w:ascii="Century Gothic" w:eastAsia="Arial" w:hAnsi="Century Gothic" w:cs="Arial"/>
          <w:sz w:val="24"/>
          <w:szCs w:val="24"/>
        </w:rPr>
        <w:t xml:space="preserve">This term, all students will be invited to participate in the </w:t>
      </w:r>
      <w:r w:rsidRPr="009D3E0C">
        <w:rPr>
          <w:rFonts w:ascii="Century Gothic" w:eastAsia="Arial" w:hAnsi="Century Gothic" w:cs="Arial"/>
          <w:b/>
          <w:bCs/>
          <w:sz w:val="24"/>
          <w:szCs w:val="24"/>
        </w:rPr>
        <w:t xml:space="preserve">WAATI </w:t>
      </w:r>
      <w:proofErr w:type="spellStart"/>
      <w:r w:rsidRPr="009D3E0C">
        <w:rPr>
          <w:rFonts w:ascii="Century Gothic" w:eastAsia="Arial" w:hAnsi="Century Gothic" w:cs="Arial"/>
          <w:b/>
          <w:bCs/>
          <w:i/>
          <w:iCs/>
          <w:sz w:val="24"/>
          <w:szCs w:val="24"/>
        </w:rPr>
        <w:t>Fammi</w:t>
      </w:r>
      <w:proofErr w:type="spellEnd"/>
      <w:r w:rsidRPr="009D3E0C">
        <w:rPr>
          <w:rFonts w:ascii="Century Gothic" w:eastAsia="Arial" w:hAnsi="Century Gothic" w:cs="Arial"/>
          <w:b/>
          <w:bCs/>
          <w:i/>
          <w:iCs/>
          <w:sz w:val="24"/>
          <w:szCs w:val="24"/>
        </w:rPr>
        <w:t xml:space="preserve"> Un Poster</w:t>
      </w:r>
      <w:r w:rsidRPr="009D3E0C">
        <w:rPr>
          <w:rFonts w:ascii="Century Gothic" w:eastAsia="Arial" w:hAnsi="Century Gothic" w:cs="Arial"/>
          <w:b/>
          <w:bCs/>
          <w:sz w:val="24"/>
          <w:szCs w:val="24"/>
        </w:rPr>
        <w:t xml:space="preserve"> Competition</w:t>
      </w:r>
      <w:r w:rsidRPr="009D3E0C">
        <w:rPr>
          <w:rFonts w:ascii="Century Gothic" w:eastAsia="Arial" w:hAnsi="Century Gothic" w:cs="Arial"/>
          <w:sz w:val="24"/>
          <w:szCs w:val="24"/>
        </w:rPr>
        <w:t xml:space="preserve"> which has a </w:t>
      </w:r>
      <w:r w:rsidRPr="009D3E0C">
        <w:rPr>
          <w:rFonts w:ascii="Century Gothic" w:eastAsia="Arial" w:hAnsi="Century Gothic" w:cs="Arial"/>
          <w:b/>
          <w:bCs/>
          <w:sz w:val="24"/>
          <w:szCs w:val="24"/>
        </w:rPr>
        <w:t>September 12</w:t>
      </w:r>
      <w:r w:rsidRPr="009D3E0C">
        <w:rPr>
          <w:rFonts w:ascii="Century Gothic" w:eastAsia="Arial" w:hAnsi="Century Gothic" w:cs="Arial"/>
          <w:sz w:val="24"/>
          <w:szCs w:val="24"/>
        </w:rPr>
        <w:t xml:space="preserve"> deadline. Full details and permitted help will be given in class to students wishing to take part. A summarised version follows this </w:t>
      </w:r>
      <w:r w:rsidR="00CF2C6B">
        <w:rPr>
          <w:rFonts w:ascii="Century Gothic" w:eastAsia="Arial" w:hAnsi="Century Gothic" w:cs="Arial"/>
          <w:sz w:val="24"/>
          <w:szCs w:val="24"/>
        </w:rPr>
        <w:t>page</w:t>
      </w:r>
      <w:r w:rsidRPr="009D3E0C">
        <w:rPr>
          <w:rFonts w:ascii="Century Gothic" w:eastAsia="Arial" w:hAnsi="Century Gothic" w:cs="Arial"/>
          <w:sz w:val="24"/>
          <w:szCs w:val="24"/>
        </w:rPr>
        <w:t>, with updates given in the school newsletter.</w:t>
      </w:r>
      <w:r w:rsidRPr="009D3E0C">
        <w:rPr>
          <w:rFonts w:ascii="Century Gothic" w:hAnsi="Century Gothic" w:cs="Arial"/>
          <w:sz w:val="24"/>
          <w:szCs w:val="24"/>
        </w:rPr>
        <w:t xml:space="preserve">      </w:t>
      </w:r>
    </w:p>
    <w:p w14:paraId="1E17A015" w14:textId="77777777" w:rsidR="007F2BAA" w:rsidRPr="009D3E0C" w:rsidRDefault="00387C40" w:rsidP="007F2BAA">
      <w:pPr>
        <w:spacing w:line="240" w:lineRule="auto"/>
        <w:rPr>
          <w:rFonts w:ascii="Century Gothic" w:hAnsi="Century Gothic" w:cs="Arial"/>
          <w:sz w:val="24"/>
          <w:szCs w:val="24"/>
        </w:rPr>
      </w:pPr>
      <w:r w:rsidRPr="009D3E0C">
        <w:rPr>
          <w:rFonts w:ascii="Century Gothic" w:hAnsi="Century Gothic" w:cs="Arial"/>
          <w:sz w:val="24"/>
          <w:szCs w:val="24"/>
        </w:rPr>
        <w:t xml:space="preserve">I would love to hear from you, if you (or someone you know) would </w:t>
      </w:r>
      <w:r w:rsidRPr="009D3E0C">
        <w:rPr>
          <w:rFonts w:ascii="Century Gothic" w:hAnsi="Century Gothic" w:cs="Arial"/>
          <w:b/>
          <w:bCs/>
          <w:sz w:val="24"/>
          <w:szCs w:val="24"/>
        </w:rPr>
        <w:t>consider sharing your Italian experiences with the students</w:t>
      </w:r>
      <w:r w:rsidRPr="009D3E0C">
        <w:rPr>
          <w:rFonts w:ascii="Century Gothic" w:hAnsi="Century Gothic" w:cs="Arial"/>
          <w:sz w:val="24"/>
          <w:szCs w:val="24"/>
        </w:rPr>
        <w:t xml:space="preserve"> on a Thursday or Friday – for example, a travel talk, cooking demo, playing bocce or Italian cards……we’d love to welcome you to our Italian room!</w:t>
      </w:r>
    </w:p>
    <w:p w14:paraId="339CCE3F" w14:textId="607811A9" w:rsidR="007F2BAA" w:rsidRPr="009D3E0C" w:rsidRDefault="007F2BAA" w:rsidP="007F2BAA">
      <w:pPr>
        <w:spacing w:line="240" w:lineRule="auto"/>
        <w:rPr>
          <w:rFonts w:ascii="Century Gothic" w:hAnsi="Century Gothic"/>
          <w:bCs/>
          <w:sz w:val="32"/>
          <w:szCs w:val="32"/>
        </w:rPr>
      </w:pPr>
      <w:r w:rsidRPr="009D3E0C">
        <w:rPr>
          <w:rFonts w:ascii="Century Gothic" w:eastAsia="Times New Roman" w:hAnsi="Century Gothic" w:cs="Times New Roman"/>
          <w:b/>
          <w:bCs/>
          <w:sz w:val="24"/>
          <w:szCs w:val="24"/>
          <w:lang w:eastAsia="en-AU"/>
        </w:rPr>
        <w:t xml:space="preserve"> </w:t>
      </w:r>
      <w:r w:rsidRPr="009D3E0C">
        <w:rPr>
          <w:rFonts w:ascii="Century Gothic" w:hAnsi="Century Gothic"/>
          <w:b/>
          <w:sz w:val="24"/>
          <w:szCs w:val="24"/>
        </w:rPr>
        <w:t>Year 1s</w:t>
      </w:r>
      <w:r w:rsidRPr="009D3E0C">
        <w:rPr>
          <w:rFonts w:ascii="Century Gothic" w:hAnsi="Century Gothic"/>
          <w:bCs/>
          <w:sz w:val="24"/>
          <w:szCs w:val="24"/>
        </w:rPr>
        <w:t xml:space="preserve">   </w:t>
      </w:r>
      <w:r w:rsidRPr="009D3E0C">
        <w:rPr>
          <w:rFonts w:ascii="Century Gothic" w:hAnsi="Century Gothic" w:cs="Arial"/>
          <w:bCs/>
          <w:sz w:val="24"/>
          <w:szCs w:val="24"/>
        </w:rPr>
        <w:t xml:space="preserve">will listen to the story </w:t>
      </w:r>
      <w:r w:rsidRPr="009D3E0C">
        <w:rPr>
          <w:rFonts w:ascii="Century Gothic" w:hAnsi="Century Gothic" w:cs="Arial"/>
          <w:bCs/>
          <w:i/>
          <w:sz w:val="24"/>
          <w:szCs w:val="24"/>
        </w:rPr>
        <w:t xml:space="preserve">‘Il </w:t>
      </w:r>
      <w:proofErr w:type="spellStart"/>
      <w:r w:rsidRPr="009D3E0C">
        <w:rPr>
          <w:rFonts w:ascii="Century Gothic" w:hAnsi="Century Gothic" w:cs="Arial"/>
          <w:bCs/>
          <w:i/>
          <w:sz w:val="24"/>
          <w:szCs w:val="24"/>
        </w:rPr>
        <w:t>Bruco</w:t>
      </w:r>
      <w:proofErr w:type="spellEnd"/>
      <w:r w:rsidRPr="009D3E0C">
        <w:rPr>
          <w:rFonts w:ascii="Century Gothic" w:hAnsi="Century Gothic" w:cs="Arial"/>
          <w:bCs/>
          <w:i/>
          <w:sz w:val="24"/>
          <w:szCs w:val="24"/>
        </w:rPr>
        <w:t xml:space="preserve"> </w:t>
      </w:r>
      <w:proofErr w:type="spellStart"/>
      <w:r w:rsidRPr="009D3E0C">
        <w:rPr>
          <w:rFonts w:ascii="Century Gothic" w:hAnsi="Century Gothic" w:cs="Arial"/>
          <w:bCs/>
          <w:i/>
          <w:sz w:val="24"/>
          <w:szCs w:val="24"/>
        </w:rPr>
        <w:t>Maisazio</w:t>
      </w:r>
      <w:proofErr w:type="spellEnd"/>
      <w:r w:rsidRPr="009D3E0C">
        <w:rPr>
          <w:rFonts w:ascii="Century Gothic" w:hAnsi="Century Gothic" w:cs="Arial"/>
          <w:bCs/>
          <w:i/>
          <w:sz w:val="24"/>
          <w:szCs w:val="24"/>
        </w:rPr>
        <w:t>’</w:t>
      </w:r>
      <w:r w:rsidRPr="009D3E0C">
        <w:rPr>
          <w:rFonts w:ascii="Century Gothic" w:hAnsi="Century Gothic" w:cs="Arial"/>
          <w:bCs/>
          <w:sz w:val="24"/>
          <w:szCs w:val="24"/>
        </w:rPr>
        <w:t xml:space="preserve"> (The Very Hungry Caterpillar</w:t>
      </w:r>
      <w:r w:rsidRPr="009D3E0C">
        <w:rPr>
          <w:rFonts w:ascii="Century Gothic" w:hAnsi="Century Gothic"/>
          <w:bCs/>
          <w:sz w:val="24"/>
          <w:szCs w:val="24"/>
        </w:rPr>
        <w:t xml:space="preserve">) </w:t>
      </w:r>
      <w:r w:rsidRPr="009D3E0C">
        <w:rPr>
          <w:rFonts w:ascii="Century Gothic" w:hAnsi="Century Gothic" w:cs="Arial"/>
          <w:bCs/>
          <w:sz w:val="24"/>
          <w:szCs w:val="24"/>
        </w:rPr>
        <w:t>and</w:t>
      </w:r>
      <w:r w:rsidRPr="009D3E0C">
        <w:rPr>
          <w:rFonts w:ascii="Century Gothic" w:hAnsi="Century Gothic"/>
          <w:bCs/>
          <w:sz w:val="24"/>
          <w:szCs w:val="24"/>
        </w:rPr>
        <w:t xml:space="preserve"> </w:t>
      </w:r>
      <w:r w:rsidRPr="009D3E0C">
        <w:rPr>
          <w:rFonts w:ascii="Century Gothic" w:hAnsi="Century Gothic" w:cs="Arial"/>
          <w:bCs/>
          <w:sz w:val="24"/>
          <w:szCs w:val="24"/>
        </w:rPr>
        <w:t xml:space="preserve">complete related follow-up activities, including playing a dice-led game which practises colours, numbers and body-part words. Students will learn the Italian version of the song ‘Head and shoulders, knees and toes’, play </w:t>
      </w:r>
      <w:r w:rsidRPr="009D3E0C">
        <w:rPr>
          <w:rFonts w:ascii="Century Gothic" w:hAnsi="Century Gothic" w:cs="Arial"/>
          <w:bCs/>
          <w:i/>
          <w:sz w:val="24"/>
          <w:szCs w:val="24"/>
        </w:rPr>
        <w:t xml:space="preserve">‘Simone dice…’ </w:t>
      </w:r>
      <w:r w:rsidRPr="009D3E0C">
        <w:rPr>
          <w:rFonts w:ascii="Century Gothic" w:hAnsi="Century Gothic" w:cs="Arial"/>
          <w:bCs/>
          <w:sz w:val="24"/>
          <w:szCs w:val="24"/>
        </w:rPr>
        <w:t>(Simon says…), and complete a ‘</w:t>
      </w:r>
      <w:proofErr w:type="spellStart"/>
      <w:r w:rsidRPr="009D3E0C">
        <w:rPr>
          <w:rFonts w:ascii="Century Gothic" w:hAnsi="Century Gothic" w:cs="Arial"/>
          <w:bCs/>
          <w:i/>
          <w:sz w:val="24"/>
          <w:szCs w:val="24"/>
        </w:rPr>
        <w:t>Misu</w:t>
      </w:r>
      <w:r w:rsidR="001B64FA" w:rsidRPr="009D3E0C">
        <w:rPr>
          <w:rFonts w:ascii="Century Gothic" w:hAnsi="Century Gothic" w:cs="Arial"/>
          <w:bCs/>
          <w:i/>
          <w:sz w:val="24"/>
          <w:szCs w:val="24"/>
        </w:rPr>
        <w:t>riamo</w:t>
      </w:r>
      <w:proofErr w:type="spellEnd"/>
      <w:r w:rsidR="001B64FA" w:rsidRPr="009D3E0C">
        <w:rPr>
          <w:rFonts w:ascii="Century Gothic" w:hAnsi="Century Gothic" w:cs="Arial"/>
          <w:bCs/>
          <w:i/>
          <w:sz w:val="24"/>
          <w:szCs w:val="24"/>
        </w:rPr>
        <w:t>!</w:t>
      </w:r>
      <w:r w:rsidRPr="009D3E0C">
        <w:rPr>
          <w:rFonts w:ascii="Century Gothic" w:hAnsi="Century Gothic" w:cs="Arial"/>
          <w:bCs/>
          <w:sz w:val="24"/>
          <w:szCs w:val="24"/>
        </w:rPr>
        <w:t>’ (</w:t>
      </w:r>
      <w:r w:rsidR="001B64FA" w:rsidRPr="009D3E0C">
        <w:rPr>
          <w:rFonts w:ascii="Century Gothic" w:hAnsi="Century Gothic" w:cs="Arial"/>
          <w:bCs/>
          <w:sz w:val="24"/>
          <w:szCs w:val="24"/>
        </w:rPr>
        <w:t>Let’s measure!)</w:t>
      </w:r>
      <w:r w:rsidRPr="009D3E0C">
        <w:rPr>
          <w:rFonts w:ascii="Century Gothic" w:hAnsi="Century Gothic" w:cs="Arial"/>
          <w:bCs/>
          <w:sz w:val="24"/>
          <w:szCs w:val="24"/>
        </w:rPr>
        <w:t xml:space="preserve"> tape measure activity, again to build familiarity with</w:t>
      </w:r>
      <w:r w:rsidRPr="009D3E0C">
        <w:rPr>
          <w:rFonts w:ascii="Century Gothic" w:hAnsi="Century Gothic" w:cs="Arial"/>
          <w:bCs/>
          <w:i/>
          <w:sz w:val="24"/>
          <w:szCs w:val="24"/>
        </w:rPr>
        <w:t xml:space="preserve"> </w:t>
      </w:r>
      <w:r w:rsidRPr="009D3E0C">
        <w:rPr>
          <w:rFonts w:ascii="Century Gothic" w:hAnsi="Century Gothic" w:cs="Arial"/>
          <w:bCs/>
          <w:sz w:val="24"/>
          <w:szCs w:val="24"/>
        </w:rPr>
        <w:t>using body vocabulary</w:t>
      </w:r>
      <w:r w:rsidR="001B64FA" w:rsidRPr="009D3E0C">
        <w:rPr>
          <w:rFonts w:ascii="Century Gothic" w:hAnsi="Century Gothic" w:cs="Arial"/>
          <w:bCs/>
          <w:sz w:val="24"/>
          <w:szCs w:val="24"/>
        </w:rPr>
        <w:t xml:space="preserve"> and numbers.</w:t>
      </w:r>
      <w:r w:rsidRPr="009D3E0C">
        <w:rPr>
          <w:rFonts w:ascii="Century Gothic" w:hAnsi="Century Gothic"/>
          <w:bCs/>
          <w:sz w:val="32"/>
          <w:szCs w:val="32"/>
        </w:rPr>
        <w:t xml:space="preserve">                                                             </w:t>
      </w:r>
    </w:p>
    <w:p w14:paraId="5B0716C2" w14:textId="32B7FC03" w:rsidR="007F2BAA" w:rsidRPr="009D3E0C" w:rsidRDefault="007F2BAA" w:rsidP="007F2BAA">
      <w:pPr>
        <w:rPr>
          <w:rFonts w:ascii="Century Gothic" w:hAnsi="Century Gothic"/>
          <w:sz w:val="24"/>
          <w:szCs w:val="24"/>
          <w:u w:val="single"/>
        </w:rPr>
      </w:pPr>
      <w:r w:rsidRPr="009D3E0C">
        <w:rPr>
          <w:rFonts w:ascii="Century Gothic" w:hAnsi="Century Gothic"/>
          <w:b/>
          <w:sz w:val="24"/>
          <w:szCs w:val="24"/>
        </w:rPr>
        <w:t>Year 2s</w:t>
      </w:r>
      <w:r w:rsidRPr="009D3E0C">
        <w:rPr>
          <w:rFonts w:ascii="Century Gothic" w:hAnsi="Century Gothic"/>
          <w:bCs/>
          <w:sz w:val="24"/>
          <w:szCs w:val="24"/>
        </w:rPr>
        <w:t xml:space="preserve"> </w:t>
      </w:r>
      <w:r w:rsidRPr="009D3E0C">
        <w:rPr>
          <w:rFonts w:ascii="Century Gothic" w:hAnsi="Century Gothic" w:cs="Arial"/>
          <w:bCs/>
          <w:sz w:val="24"/>
          <w:szCs w:val="24"/>
        </w:rPr>
        <w:t>will review and expand on the body words they already know and learn some simple describing words.  The students will listen to an</w:t>
      </w:r>
      <w:r w:rsidR="001B64FA" w:rsidRPr="009D3E0C">
        <w:rPr>
          <w:rFonts w:ascii="Century Gothic" w:hAnsi="Century Gothic" w:cs="Arial"/>
          <w:bCs/>
          <w:sz w:val="24"/>
          <w:szCs w:val="24"/>
        </w:rPr>
        <w:t>d read</w:t>
      </w:r>
      <w:r w:rsidRPr="009D3E0C">
        <w:rPr>
          <w:rFonts w:ascii="Century Gothic" w:hAnsi="Century Gothic" w:cs="Arial"/>
          <w:bCs/>
          <w:sz w:val="24"/>
          <w:szCs w:val="24"/>
        </w:rPr>
        <w:t xml:space="preserve"> the Italian version of the story ‘Go away, </w:t>
      </w:r>
      <w:r w:rsidR="001B64FA" w:rsidRPr="009D3E0C">
        <w:rPr>
          <w:rFonts w:ascii="Century Gothic" w:hAnsi="Century Gothic" w:cs="Arial"/>
          <w:bCs/>
          <w:sz w:val="24"/>
          <w:szCs w:val="24"/>
        </w:rPr>
        <w:t>B</w:t>
      </w:r>
      <w:r w:rsidRPr="009D3E0C">
        <w:rPr>
          <w:rFonts w:ascii="Century Gothic" w:hAnsi="Century Gothic" w:cs="Arial"/>
          <w:bCs/>
          <w:sz w:val="24"/>
          <w:szCs w:val="24"/>
        </w:rPr>
        <w:t xml:space="preserve">ig </w:t>
      </w:r>
      <w:r w:rsidR="001B64FA" w:rsidRPr="009D3E0C">
        <w:rPr>
          <w:rFonts w:ascii="Century Gothic" w:hAnsi="Century Gothic" w:cs="Arial"/>
          <w:bCs/>
          <w:sz w:val="24"/>
          <w:szCs w:val="24"/>
        </w:rPr>
        <w:t>G</w:t>
      </w:r>
      <w:r w:rsidRPr="009D3E0C">
        <w:rPr>
          <w:rFonts w:ascii="Century Gothic" w:hAnsi="Century Gothic" w:cs="Arial"/>
          <w:bCs/>
          <w:sz w:val="24"/>
          <w:szCs w:val="24"/>
        </w:rPr>
        <w:t xml:space="preserve">reen </w:t>
      </w:r>
      <w:r w:rsidR="001B64FA" w:rsidRPr="009D3E0C">
        <w:rPr>
          <w:rFonts w:ascii="Century Gothic" w:hAnsi="Century Gothic" w:cs="Arial"/>
          <w:bCs/>
          <w:sz w:val="24"/>
          <w:szCs w:val="24"/>
        </w:rPr>
        <w:t>M</w:t>
      </w:r>
      <w:r w:rsidRPr="009D3E0C">
        <w:rPr>
          <w:rFonts w:ascii="Century Gothic" w:hAnsi="Century Gothic" w:cs="Arial"/>
          <w:bCs/>
          <w:sz w:val="24"/>
          <w:szCs w:val="24"/>
        </w:rPr>
        <w:t>onster!’ They will also create a Wanted poster drawing and labelling a</w:t>
      </w:r>
      <w:r w:rsidR="001B64FA" w:rsidRPr="009D3E0C">
        <w:rPr>
          <w:rFonts w:ascii="Century Gothic" w:hAnsi="Century Gothic" w:cs="Arial"/>
          <w:bCs/>
          <w:sz w:val="24"/>
          <w:szCs w:val="24"/>
        </w:rPr>
        <w:t>n unusual</w:t>
      </w:r>
      <w:r w:rsidRPr="009D3E0C">
        <w:rPr>
          <w:rFonts w:ascii="Century Gothic" w:hAnsi="Century Gothic" w:cs="Arial"/>
          <w:bCs/>
          <w:sz w:val="24"/>
          <w:szCs w:val="24"/>
        </w:rPr>
        <w:t xml:space="preserve"> creature, based on a simple description they listen to and read in Italian</w:t>
      </w:r>
      <w:r w:rsidRPr="009D3E0C">
        <w:rPr>
          <w:rFonts w:ascii="Century Gothic" w:hAnsi="Century Gothic" w:cs="Arial"/>
          <w:b/>
          <w:sz w:val="24"/>
          <w:szCs w:val="24"/>
        </w:rPr>
        <w:t xml:space="preserve">.                                                                                                          </w:t>
      </w:r>
    </w:p>
    <w:p w14:paraId="09E7E977" w14:textId="315D5E17" w:rsidR="007F2BAA" w:rsidRPr="009D3E0C" w:rsidRDefault="007F2BAA" w:rsidP="007F2BAA">
      <w:pPr>
        <w:rPr>
          <w:rFonts w:ascii="Century Gothic" w:hAnsi="Century Gothic"/>
          <w:sz w:val="24"/>
          <w:szCs w:val="24"/>
          <w:u w:val="single"/>
        </w:rPr>
      </w:pPr>
      <w:r w:rsidRPr="009D3E0C">
        <w:rPr>
          <w:rFonts w:ascii="Century Gothic" w:eastAsia="Times New Roman" w:hAnsi="Century Gothic" w:cs="Times New Roman"/>
          <w:b/>
          <w:bCs/>
          <w:sz w:val="24"/>
          <w:szCs w:val="24"/>
          <w:lang w:eastAsia="en-AU"/>
        </w:rPr>
        <w:t xml:space="preserve">Year 3s </w:t>
      </w:r>
      <w:r w:rsidRPr="009D3E0C">
        <w:rPr>
          <w:rFonts w:ascii="Century Gothic" w:hAnsi="Century Gothic"/>
          <w:bCs/>
          <w:sz w:val="24"/>
          <w:szCs w:val="24"/>
        </w:rPr>
        <w:t>will continue to focus on constructing descriptions of themselves and family members using a variety of different media. For example, the students will look at Leonardo’s sketches of people with ‘interesting’ faces, describing the facial features with a variety of Italian adjectives. They will then</w:t>
      </w:r>
      <w:r w:rsidRPr="009D3E0C">
        <w:rPr>
          <w:rFonts w:ascii="Century Gothic" w:hAnsi="Century Gothic"/>
          <w:b/>
          <w:sz w:val="24"/>
          <w:szCs w:val="24"/>
        </w:rPr>
        <w:t xml:space="preserve"> </w:t>
      </w:r>
      <w:r w:rsidRPr="009D3E0C">
        <w:rPr>
          <w:rFonts w:ascii="Century Gothic" w:hAnsi="Century Gothic"/>
          <w:bCs/>
          <w:sz w:val="24"/>
          <w:szCs w:val="24"/>
        </w:rPr>
        <w:t>draw and label sketches of their own</w:t>
      </w:r>
      <w:r w:rsidRPr="009D3E0C">
        <w:rPr>
          <w:rFonts w:ascii="Century Gothic" w:hAnsi="Century Gothic"/>
          <w:b/>
          <w:sz w:val="24"/>
          <w:szCs w:val="24"/>
        </w:rPr>
        <w:t xml:space="preserve">.  </w:t>
      </w:r>
    </w:p>
    <w:p w14:paraId="40B05562" w14:textId="1FFD124C" w:rsidR="001B64FA" w:rsidRPr="009D3E0C" w:rsidRDefault="00387C40" w:rsidP="00387C40">
      <w:pPr>
        <w:rPr>
          <w:rFonts w:ascii="Century Gothic" w:hAnsi="Century Gothic"/>
          <w:bCs/>
          <w:i/>
          <w:sz w:val="24"/>
          <w:szCs w:val="24"/>
        </w:rPr>
      </w:pPr>
      <w:r w:rsidRPr="009D3E0C">
        <w:rPr>
          <w:rFonts w:ascii="Century Gothic" w:hAnsi="Century Gothic"/>
          <w:b/>
          <w:sz w:val="24"/>
          <w:szCs w:val="24"/>
        </w:rPr>
        <w:t xml:space="preserve"> Year 4s</w:t>
      </w:r>
      <w:r w:rsidRPr="009D3E0C">
        <w:rPr>
          <w:rFonts w:ascii="Century Gothic" w:hAnsi="Century Gothic" w:cs="Arial"/>
          <w:bCs/>
          <w:sz w:val="24"/>
          <w:szCs w:val="24"/>
        </w:rPr>
        <w:t xml:space="preserve"> </w:t>
      </w:r>
      <w:r w:rsidRPr="009D3E0C">
        <w:rPr>
          <w:rFonts w:ascii="Century Gothic" w:hAnsi="Century Gothic"/>
          <w:bCs/>
          <w:sz w:val="24"/>
          <w:szCs w:val="24"/>
        </w:rPr>
        <w:t xml:space="preserve">will begin their exploration of school routine in Italy in comparison to their own experience. The students will be learning to express their subject likes and dislikes, to tell time by the hour, to fill in their study timetable, and will try out some playground games in Italian including </w:t>
      </w:r>
      <w:r w:rsidRPr="009D3E0C">
        <w:rPr>
          <w:rFonts w:ascii="Century Gothic" w:hAnsi="Century Gothic"/>
          <w:bCs/>
          <w:i/>
          <w:sz w:val="24"/>
          <w:szCs w:val="24"/>
        </w:rPr>
        <w:t>‘Che ore sono, Signor Lupo?’</w:t>
      </w:r>
      <w:r w:rsidRPr="009D3E0C">
        <w:rPr>
          <w:rFonts w:ascii="Century Gothic" w:hAnsi="Century Gothic"/>
          <w:bCs/>
          <w:sz w:val="24"/>
          <w:szCs w:val="24"/>
        </w:rPr>
        <w:t xml:space="preserve"> </w:t>
      </w:r>
      <w:r w:rsidRPr="009D3E0C">
        <w:rPr>
          <w:rFonts w:ascii="Century Gothic" w:hAnsi="Century Gothic"/>
          <w:bCs/>
          <w:i/>
          <w:sz w:val="24"/>
          <w:szCs w:val="24"/>
        </w:rPr>
        <w:t>(</w:t>
      </w:r>
      <w:r w:rsidRPr="009D3E0C">
        <w:rPr>
          <w:rFonts w:ascii="Century Gothic" w:hAnsi="Century Gothic"/>
          <w:bCs/>
          <w:sz w:val="24"/>
          <w:szCs w:val="24"/>
        </w:rPr>
        <w:t>What’s the time, Mr Wolf</w:t>
      </w:r>
      <w:r w:rsidRPr="009D3E0C">
        <w:rPr>
          <w:rFonts w:ascii="Century Gothic" w:hAnsi="Century Gothic"/>
          <w:bCs/>
          <w:i/>
          <w:sz w:val="24"/>
          <w:szCs w:val="24"/>
        </w:rPr>
        <w:t>?)</w:t>
      </w:r>
    </w:p>
    <w:p w14:paraId="0FB357DF" w14:textId="2DD3453B" w:rsidR="00387C40" w:rsidRDefault="001B64FA" w:rsidP="00387C40">
      <w:pPr>
        <w:rPr>
          <w:rFonts w:ascii="Century Gothic" w:eastAsia="Times New Roman" w:hAnsi="Century Gothic" w:cs="Times New Roman"/>
          <w:bCs/>
          <w:sz w:val="24"/>
          <w:szCs w:val="24"/>
          <w:lang w:eastAsia="en-AU"/>
        </w:rPr>
      </w:pPr>
      <w:r w:rsidRPr="009D3E0C">
        <w:rPr>
          <w:rFonts w:ascii="Century Gothic" w:hAnsi="Century Gothic"/>
          <w:b/>
          <w:iCs/>
          <w:sz w:val="24"/>
          <w:szCs w:val="24"/>
        </w:rPr>
        <w:t>Years 5 &amp; 6</w:t>
      </w:r>
      <w:r w:rsidR="00387C40" w:rsidRPr="009D3E0C">
        <w:rPr>
          <w:rFonts w:ascii="Century Gothic" w:eastAsia="Times New Roman" w:hAnsi="Century Gothic" w:cs="Times New Roman"/>
          <w:bCs/>
          <w:sz w:val="24"/>
          <w:szCs w:val="24"/>
          <w:lang w:eastAsia="en-AU"/>
        </w:rPr>
        <w:t xml:space="preserve"> </w:t>
      </w:r>
      <w:r w:rsidRPr="009D3E0C">
        <w:rPr>
          <w:rFonts w:ascii="Century Gothic" w:eastAsia="Times New Roman" w:hAnsi="Century Gothic" w:cs="Times New Roman"/>
          <w:bCs/>
          <w:sz w:val="24"/>
          <w:szCs w:val="24"/>
          <w:lang w:eastAsia="en-AU"/>
        </w:rPr>
        <w:t>will be studying the format and structure of a letter to be able to correspond in Italian with a student from a neighbouring school. They wi</w:t>
      </w:r>
      <w:r w:rsidR="009D3E0C" w:rsidRPr="009D3E0C">
        <w:rPr>
          <w:rFonts w:ascii="Century Gothic" w:eastAsia="Times New Roman" w:hAnsi="Century Gothic" w:cs="Times New Roman"/>
          <w:bCs/>
          <w:sz w:val="24"/>
          <w:szCs w:val="24"/>
          <w:lang w:eastAsia="en-AU"/>
        </w:rPr>
        <w:t>ll review how to summarise and express information about themselves, their family, pets, school and leisure time and to ask questions to extract similar information from their pen friend.</w:t>
      </w:r>
    </w:p>
    <w:p w14:paraId="39D9A540" w14:textId="0C798CC9" w:rsidR="00620F49" w:rsidRPr="009D3E0C" w:rsidRDefault="00620F49" w:rsidP="00387C40">
      <w:pPr>
        <w:rPr>
          <w:rFonts w:ascii="Century Gothic" w:hAnsi="Century Gothic"/>
          <w:b/>
          <w:sz w:val="24"/>
          <w:szCs w:val="24"/>
        </w:rPr>
      </w:pPr>
      <w:r>
        <w:rPr>
          <w:rFonts w:ascii="Century Gothic" w:eastAsia="Times New Roman" w:hAnsi="Century Gothic" w:cs="Times New Roman"/>
          <w:bCs/>
          <w:sz w:val="24"/>
          <w:szCs w:val="24"/>
          <w:lang w:eastAsia="en-AU"/>
        </w:rPr>
        <w:t xml:space="preserve">   Competition details follow below…..</w:t>
      </w:r>
    </w:p>
    <w:p w14:paraId="7A1662C8" w14:textId="77777777" w:rsidR="00387C40" w:rsidRDefault="00387C40" w:rsidP="00387C40">
      <w:pPr>
        <w:rPr>
          <w:rFonts w:ascii="Century Gothic" w:eastAsia="Times New Roman" w:hAnsi="Century Gothic" w:cs="Times New Roman"/>
          <w:bCs/>
          <w:lang w:eastAsia="en-AU"/>
        </w:rPr>
      </w:pPr>
    </w:p>
    <w:p w14:paraId="5A7B542F" w14:textId="77777777" w:rsidR="00387C40" w:rsidRDefault="00387C40" w:rsidP="00387C40">
      <w:pPr>
        <w:rPr>
          <w:rFonts w:ascii="Century Gothic" w:eastAsia="Times New Roman" w:hAnsi="Century Gothic" w:cs="Times New Roman"/>
          <w:bCs/>
          <w:lang w:eastAsia="en-AU"/>
        </w:rPr>
      </w:pPr>
    </w:p>
    <w:p w14:paraId="0120BA1A" w14:textId="77777777" w:rsidR="00620F49" w:rsidRDefault="00620F49" w:rsidP="00613FE2">
      <w:pPr>
        <w:rPr>
          <w:rFonts w:ascii="Engravers MT" w:hAnsi="Engravers MT" w:cs="Cordia New"/>
          <w:b/>
          <w:bCs/>
          <w:i/>
          <w:iCs/>
          <w:sz w:val="28"/>
          <w:szCs w:val="28"/>
          <w:u w:val="single"/>
        </w:rPr>
      </w:pPr>
    </w:p>
    <w:p w14:paraId="6B086FB8" w14:textId="3BE2A6AB" w:rsidR="00613FE2" w:rsidRPr="00D032A0" w:rsidRDefault="00613FE2" w:rsidP="00613FE2">
      <w:pPr>
        <w:rPr>
          <w:rFonts w:ascii="Engravers MT" w:hAnsi="Engravers MT" w:cs="Cordia New"/>
          <w:b/>
          <w:bCs/>
          <w:sz w:val="28"/>
          <w:szCs w:val="28"/>
          <w:u w:val="single"/>
        </w:rPr>
      </w:pPr>
      <w:proofErr w:type="spellStart"/>
      <w:r w:rsidRPr="00CA3035">
        <w:rPr>
          <w:rFonts w:ascii="Engravers MT" w:hAnsi="Engravers MT" w:cs="Cordia New"/>
          <w:b/>
          <w:bCs/>
          <w:i/>
          <w:iCs/>
          <w:sz w:val="28"/>
          <w:szCs w:val="28"/>
          <w:u w:val="single"/>
        </w:rPr>
        <w:lastRenderedPageBreak/>
        <w:t>Fammi</w:t>
      </w:r>
      <w:proofErr w:type="spellEnd"/>
      <w:r w:rsidRPr="00CA3035">
        <w:rPr>
          <w:rFonts w:ascii="Engravers MT" w:hAnsi="Engravers MT" w:cs="Cordia New"/>
          <w:b/>
          <w:bCs/>
          <w:i/>
          <w:iCs/>
          <w:sz w:val="28"/>
          <w:szCs w:val="28"/>
          <w:u w:val="single"/>
        </w:rPr>
        <w:t xml:space="preserve"> un </w:t>
      </w:r>
      <w:proofErr w:type="gramStart"/>
      <w:r w:rsidRPr="00CA3035">
        <w:rPr>
          <w:rFonts w:ascii="Engravers MT" w:hAnsi="Engravers MT" w:cs="Cordia New"/>
          <w:b/>
          <w:bCs/>
          <w:i/>
          <w:iCs/>
          <w:sz w:val="28"/>
          <w:szCs w:val="28"/>
          <w:u w:val="single"/>
        </w:rPr>
        <w:t>Poster</w:t>
      </w:r>
      <w:r w:rsidRPr="00CA3035">
        <w:rPr>
          <w:rFonts w:ascii="Engravers MT" w:hAnsi="Engravers MT" w:cs="Cordia New"/>
          <w:b/>
          <w:bCs/>
          <w:sz w:val="28"/>
          <w:szCs w:val="28"/>
          <w:u w:val="single"/>
        </w:rPr>
        <w:t xml:space="preserve">  State</w:t>
      </w:r>
      <w:proofErr w:type="gramEnd"/>
      <w:r w:rsidRPr="00CA3035">
        <w:rPr>
          <w:rFonts w:ascii="Engravers MT" w:hAnsi="Engravers MT" w:cs="Cordia New"/>
          <w:b/>
          <w:bCs/>
          <w:sz w:val="28"/>
          <w:szCs w:val="28"/>
          <w:u w:val="single"/>
        </w:rPr>
        <w:t>-wide competition details</w:t>
      </w:r>
    </w:p>
    <w:p w14:paraId="3DB2C5E7" w14:textId="583D6F6E" w:rsidR="00613FE2" w:rsidRPr="00613FE2" w:rsidRDefault="00613FE2" w:rsidP="00613FE2">
      <w:pPr>
        <w:rPr>
          <w:rFonts w:ascii="Constantia" w:hAnsi="Constantia" w:cs="Cordia New"/>
        </w:rPr>
      </w:pPr>
      <w:r w:rsidRPr="00CA3035">
        <w:rPr>
          <w:rFonts w:ascii="Constantia" w:hAnsi="Constantia" w:cs="Cordia New"/>
          <w:b/>
          <w:bCs/>
          <w:highlight w:val="yellow"/>
        </w:rPr>
        <w:t>Year 1</w:t>
      </w:r>
      <w:r w:rsidRPr="00CA3035">
        <w:rPr>
          <w:rFonts w:ascii="Constantia" w:hAnsi="Constantia" w:cs="Cordia New"/>
          <w:b/>
          <w:bCs/>
        </w:rPr>
        <w:t xml:space="preserve">   </w:t>
      </w:r>
      <w:r w:rsidRPr="00CA3035">
        <w:rPr>
          <w:rFonts w:ascii="Constantia" w:hAnsi="Constantia" w:cs="Cordia New"/>
          <w:b/>
          <w:bCs/>
          <w:i/>
          <w:iCs/>
        </w:rPr>
        <w:t xml:space="preserve">Mi </w:t>
      </w:r>
      <w:proofErr w:type="spellStart"/>
      <w:r w:rsidRPr="00CA3035">
        <w:rPr>
          <w:rFonts w:ascii="Constantia" w:hAnsi="Constantia" w:cs="Cordia New"/>
          <w:b/>
          <w:bCs/>
          <w:i/>
          <w:iCs/>
        </w:rPr>
        <w:t>sento</w:t>
      </w:r>
      <w:proofErr w:type="spellEnd"/>
      <w:proofErr w:type="gramStart"/>
      <w:r w:rsidRPr="00613FE2">
        <w:rPr>
          <w:rFonts w:ascii="Constantia" w:hAnsi="Constantia" w:cs="Cordia New"/>
          <w:b/>
          <w:bCs/>
        </w:rPr>
        <w:t>…(</w:t>
      </w:r>
      <w:proofErr w:type="gramEnd"/>
      <w:r w:rsidRPr="00613FE2">
        <w:rPr>
          <w:rFonts w:ascii="Constantia" w:hAnsi="Constantia" w:cs="Cordia New"/>
          <w:b/>
          <w:bCs/>
        </w:rPr>
        <w:t>I feel…)</w:t>
      </w:r>
      <w:r w:rsidRPr="00CA3035">
        <w:rPr>
          <w:rFonts w:ascii="Constantia" w:hAnsi="Constantia" w:cs="Cordia New"/>
        </w:rPr>
        <w:t xml:space="preserve"> </w:t>
      </w:r>
      <w:r>
        <w:rPr>
          <w:rFonts w:ascii="Constantia" w:hAnsi="Constantia" w:cs="Cordia New"/>
        </w:rPr>
        <w:t xml:space="preserve">                                                                                                                                               </w:t>
      </w:r>
      <w:r w:rsidRPr="00CA3035">
        <w:rPr>
          <w:rFonts w:ascii="Constantia" w:hAnsi="Constantia" w:cs="Cordia New"/>
        </w:rPr>
        <w:t xml:space="preserve"> Using the template provided by the teacher, students design TWO emojis with an Italian flavour (e.g., Pinocchio / Chef / Gondoliere / Pizza) and describe how they are each feeling. </w:t>
      </w:r>
      <w:r w:rsidR="00692670">
        <w:rPr>
          <w:rFonts w:ascii="Constantia" w:hAnsi="Constantia" w:cs="Cordia New"/>
        </w:rPr>
        <w:t>(</w:t>
      </w:r>
      <w:r w:rsidRPr="00CA3035">
        <w:rPr>
          <w:rFonts w:ascii="Constantia" w:hAnsi="Constantia" w:cs="Cordia New"/>
        </w:rPr>
        <w:t>For example, ‘</w:t>
      </w:r>
      <w:r w:rsidRPr="00CA3035">
        <w:rPr>
          <w:rFonts w:ascii="Constantia" w:hAnsi="Constantia" w:cs="Cordia New"/>
          <w:i/>
          <w:iCs/>
        </w:rPr>
        <w:t>Mi</w:t>
      </w:r>
      <w:r w:rsidRPr="00CA3035">
        <w:rPr>
          <w:rFonts w:ascii="Constantia" w:hAnsi="Constantia" w:cs="Cordia New"/>
        </w:rPr>
        <w:t xml:space="preserve"> </w:t>
      </w:r>
      <w:proofErr w:type="spellStart"/>
      <w:r w:rsidRPr="00CA3035">
        <w:rPr>
          <w:rFonts w:ascii="Constantia" w:hAnsi="Constantia" w:cs="Cordia New"/>
          <w:i/>
          <w:iCs/>
        </w:rPr>
        <w:t>sento</w:t>
      </w:r>
      <w:proofErr w:type="spellEnd"/>
      <w:r w:rsidRPr="00CA3035">
        <w:rPr>
          <w:rFonts w:ascii="Constantia" w:hAnsi="Constantia" w:cs="Cordia New"/>
          <w:i/>
          <w:iCs/>
        </w:rPr>
        <w:t xml:space="preserve"> male’</w:t>
      </w:r>
      <w:r w:rsidRPr="00CA3035">
        <w:rPr>
          <w:rFonts w:ascii="Constantia" w:hAnsi="Constantia" w:cs="Cordia New"/>
        </w:rPr>
        <w:t>, ‘</w:t>
      </w:r>
      <w:r w:rsidRPr="00CA3035">
        <w:rPr>
          <w:rFonts w:ascii="Constantia" w:hAnsi="Constantia" w:cs="Cordia New"/>
          <w:i/>
          <w:iCs/>
        </w:rPr>
        <w:t xml:space="preserve">Mi </w:t>
      </w:r>
      <w:proofErr w:type="spellStart"/>
      <w:r w:rsidRPr="00CA3035">
        <w:rPr>
          <w:rFonts w:ascii="Constantia" w:hAnsi="Constantia" w:cs="Cordia New"/>
          <w:i/>
          <w:iCs/>
        </w:rPr>
        <w:t>sento</w:t>
      </w:r>
      <w:proofErr w:type="spellEnd"/>
      <w:r w:rsidRPr="00CA3035">
        <w:rPr>
          <w:rFonts w:ascii="Constantia" w:hAnsi="Constantia" w:cs="Cordia New"/>
          <w:i/>
          <w:iCs/>
        </w:rPr>
        <w:t xml:space="preserve"> </w:t>
      </w:r>
      <w:proofErr w:type="spellStart"/>
      <w:r w:rsidRPr="00CA3035">
        <w:rPr>
          <w:rFonts w:ascii="Constantia" w:hAnsi="Constantia" w:cs="Cordia New"/>
          <w:i/>
          <w:iCs/>
        </w:rPr>
        <w:t>felice</w:t>
      </w:r>
      <w:proofErr w:type="spellEnd"/>
      <w:r w:rsidRPr="00CA3035">
        <w:rPr>
          <w:rFonts w:ascii="Constantia" w:hAnsi="Constantia" w:cs="Cordia New"/>
          <w:i/>
          <w:iCs/>
        </w:rPr>
        <w:t>’</w:t>
      </w:r>
      <w:r w:rsidRPr="00CA3035">
        <w:rPr>
          <w:rFonts w:ascii="Constantia" w:hAnsi="Constantia" w:cs="Cordia New"/>
        </w:rPr>
        <w:t>.</w:t>
      </w:r>
      <w:r w:rsidR="00692670">
        <w:rPr>
          <w:rFonts w:ascii="Constantia" w:hAnsi="Constantia" w:cs="Cordia New"/>
        </w:rPr>
        <w:t>)</w:t>
      </w:r>
    </w:p>
    <w:p w14:paraId="0E5F03AA" w14:textId="76E9A4DC" w:rsidR="00613FE2" w:rsidRPr="009D3E0C" w:rsidRDefault="00613FE2" w:rsidP="00613FE2">
      <w:pPr>
        <w:rPr>
          <w:rFonts w:ascii="Constantia" w:hAnsi="Constantia" w:cs="Cordia New"/>
          <w:b/>
          <w:bCs/>
        </w:rPr>
      </w:pPr>
      <w:r w:rsidRPr="00CA3035">
        <w:rPr>
          <w:rFonts w:ascii="Constantia" w:hAnsi="Constantia" w:cs="Cordia New"/>
          <w:b/>
          <w:bCs/>
          <w:highlight w:val="yellow"/>
        </w:rPr>
        <w:t>Year 2</w:t>
      </w:r>
      <w:r w:rsidRPr="00CA3035">
        <w:rPr>
          <w:rFonts w:ascii="Constantia" w:hAnsi="Constantia" w:cs="Cordia New"/>
        </w:rPr>
        <w:t xml:space="preserve">   </w:t>
      </w:r>
      <w:r w:rsidRPr="00CA3035">
        <w:rPr>
          <w:rFonts w:ascii="Constantia" w:hAnsi="Constantia" w:cs="Cordia New"/>
          <w:b/>
          <w:bCs/>
          <w:i/>
          <w:iCs/>
        </w:rPr>
        <w:t xml:space="preserve">Il mio </w:t>
      </w:r>
      <w:proofErr w:type="spellStart"/>
      <w:r w:rsidRPr="00CA3035">
        <w:rPr>
          <w:rFonts w:ascii="Constantia" w:hAnsi="Constantia" w:cs="Cordia New"/>
          <w:b/>
          <w:bCs/>
          <w:i/>
          <w:iCs/>
        </w:rPr>
        <w:t>personaggio</w:t>
      </w:r>
      <w:proofErr w:type="spellEnd"/>
      <w:r w:rsidRPr="00CA3035">
        <w:rPr>
          <w:rFonts w:ascii="Constantia" w:hAnsi="Constantia" w:cs="Cordia New"/>
          <w:b/>
          <w:bCs/>
          <w:i/>
          <w:iCs/>
        </w:rPr>
        <w:t xml:space="preserve"> del Carnevale</w:t>
      </w:r>
      <w:r>
        <w:rPr>
          <w:rFonts w:ascii="Constantia" w:hAnsi="Constantia" w:cs="Cordia New"/>
          <w:b/>
          <w:bCs/>
          <w:i/>
          <w:iCs/>
        </w:rPr>
        <w:t xml:space="preserve"> </w:t>
      </w:r>
      <w:r w:rsidRPr="00613FE2">
        <w:rPr>
          <w:rFonts w:ascii="Constantia" w:hAnsi="Constantia" w:cs="Cordia New"/>
          <w:b/>
          <w:bCs/>
        </w:rPr>
        <w:t>(My Carneval</w:t>
      </w:r>
      <w:r>
        <w:rPr>
          <w:rFonts w:ascii="Constantia" w:hAnsi="Constantia" w:cs="Cordia New"/>
          <w:b/>
          <w:bCs/>
        </w:rPr>
        <w:t>e</w:t>
      </w:r>
      <w:r w:rsidR="009D3E0C">
        <w:rPr>
          <w:rFonts w:ascii="Constantia" w:hAnsi="Constantia" w:cs="Cordia New"/>
          <w:b/>
          <w:bCs/>
        </w:rPr>
        <w:t xml:space="preserve"> </w:t>
      </w:r>
      <w:r w:rsidRPr="00613FE2">
        <w:rPr>
          <w:rFonts w:ascii="Constantia" w:hAnsi="Constantia" w:cs="Cordia New"/>
          <w:b/>
          <w:bCs/>
        </w:rPr>
        <w:t>character)</w:t>
      </w:r>
      <w:r w:rsidRPr="00CA3035">
        <w:rPr>
          <w:rFonts w:ascii="Constantia" w:hAnsi="Constantia" w:cs="Cordia New"/>
          <w:i/>
          <w:iCs/>
        </w:rPr>
        <w:t xml:space="preserve"> </w:t>
      </w:r>
      <w:r w:rsidRPr="00CA3035">
        <w:rPr>
          <w:rFonts w:ascii="Constantia" w:hAnsi="Constantia" w:cs="Cordia New"/>
        </w:rPr>
        <w:t xml:space="preserve">  </w:t>
      </w:r>
      <w:r>
        <w:rPr>
          <w:rFonts w:ascii="Constantia" w:hAnsi="Constantia" w:cs="Cordia New"/>
        </w:rPr>
        <w:t xml:space="preserve">                                                                                  </w:t>
      </w:r>
      <w:r w:rsidRPr="00CA3035">
        <w:rPr>
          <w:rFonts w:ascii="Constantia" w:hAnsi="Constantia" w:cs="Cordia New"/>
        </w:rPr>
        <w:t xml:space="preserve">                                                                                                                                                                             Using the template provided by the teacher, students are to draw their version of ONE Carnevale character and describe the character in the speech bubble, writing</w:t>
      </w:r>
      <w:r>
        <w:rPr>
          <w:rFonts w:ascii="Constantia" w:hAnsi="Constantia" w:cs="Cordia New"/>
        </w:rPr>
        <w:t xml:space="preserve"> in</w:t>
      </w:r>
      <w:r w:rsidRPr="00CA3035">
        <w:rPr>
          <w:rFonts w:ascii="Constantia" w:hAnsi="Constantia" w:cs="Cordia New"/>
        </w:rPr>
        <w:t xml:space="preserve"> Italian (e.g. ‘Mi </w:t>
      </w:r>
      <w:r w:rsidRPr="00CA3035">
        <w:rPr>
          <w:rFonts w:ascii="Constantia" w:hAnsi="Constantia" w:cs="Cordia New"/>
          <w:i/>
          <w:iCs/>
        </w:rPr>
        <w:t>chiamo Arlecchino’</w:t>
      </w:r>
      <w:r w:rsidRPr="00CA3035">
        <w:rPr>
          <w:rFonts w:ascii="Constantia" w:hAnsi="Constantia" w:cs="Cordia New"/>
        </w:rPr>
        <w:t xml:space="preserve">). This could include information about the character’s name, age, physical or personality description, colours e.g.: describe a piece of clothing), </w:t>
      </w:r>
      <w:r w:rsidR="00692670">
        <w:rPr>
          <w:rFonts w:ascii="Constantia" w:hAnsi="Constantia" w:cs="Cordia New"/>
        </w:rPr>
        <w:t>food</w:t>
      </w:r>
      <w:r w:rsidRPr="00CA3035">
        <w:rPr>
          <w:rFonts w:ascii="Constantia" w:hAnsi="Constantia" w:cs="Cordia New"/>
        </w:rPr>
        <w:t xml:space="preserve"> likes/dislikes (e.g.: </w:t>
      </w:r>
      <w:r w:rsidRPr="00CA3035">
        <w:rPr>
          <w:rFonts w:ascii="Constantia" w:hAnsi="Constantia" w:cs="Cordia New"/>
          <w:i/>
          <w:iCs/>
        </w:rPr>
        <w:t>Mi piace</w:t>
      </w:r>
      <w:r w:rsidR="00692670">
        <w:rPr>
          <w:rFonts w:ascii="Constantia" w:hAnsi="Constantia" w:cs="Cordia New"/>
          <w:i/>
          <w:iCs/>
        </w:rPr>
        <w:t xml:space="preserve"> la pizza</w:t>
      </w:r>
      <w:r w:rsidRPr="00CA3035">
        <w:rPr>
          <w:rFonts w:ascii="Constantia" w:hAnsi="Constantia" w:cs="Cordia New"/>
          <w:i/>
          <w:iCs/>
        </w:rPr>
        <w:t xml:space="preserve">, ma non mi piace </w:t>
      </w:r>
      <w:r w:rsidR="00692670">
        <w:rPr>
          <w:rFonts w:ascii="Constantia" w:hAnsi="Constantia" w:cs="Cordia New"/>
          <w:i/>
          <w:iCs/>
        </w:rPr>
        <w:t>il caffè</w:t>
      </w:r>
      <w:r w:rsidRPr="00CA3035">
        <w:rPr>
          <w:rFonts w:ascii="Constantia" w:hAnsi="Constantia" w:cs="Cordia New"/>
        </w:rPr>
        <w:t xml:space="preserve">.) </w:t>
      </w:r>
    </w:p>
    <w:p w14:paraId="162C606F" w14:textId="57B01281" w:rsidR="00692670" w:rsidRPr="00CA3035" w:rsidRDefault="00613FE2" w:rsidP="00613FE2">
      <w:pPr>
        <w:rPr>
          <w:rFonts w:ascii="Constantia" w:hAnsi="Constantia" w:cs="Cordia New"/>
        </w:rPr>
      </w:pPr>
      <w:r w:rsidRPr="00CA3035">
        <w:rPr>
          <w:rFonts w:ascii="Constantia" w:hAnsi="Constantia" w:cs="Cordia New"/>
          <w:b/>
          <w:bCs/>
          <w:highlight w:val="yellow"/>
        </w:rPr>
        <w:t>Year 3</w:t>
      </w:r>
      <w:r w:rsidRPr="00CA3035">
        <w:rPr>
          <w:rFonts w:ascii="Constantia" w:hAnsi="Constantia" w:cs="Cordia New"/>
          <w:b/>
          <w:bCs/>
        </w:rPr>
        <w:t xml:space="preserve">    </w:t>
      </w:r>
      <w:r w:rsidR="00692670">
        <w:rPr>
          <w:rFonts w:ascii="Constantia" w:hAnsi="Constantia" w:cs="Cordia New"/>
          <w:b/>
          <w:bCs/>
          <w:i/>
          <w:iCs/>
        </w:rPr>
        <w:t xml:space="preserve">Ecco il mio </w:t>
      </w:r>
      <w:proofErr w:type="spellStart"/>
      <w:r w:rsidR="00692670">
        <w:rPr>
          <w:rFonts w:ascii="Constantia" w:hAnsi="Constantia" w:cs="Cordia New"/>
          <w:b/>
          <w:bCs/>
          <w:i/>
          <w:iCs/>
        </w:rPr>
        <w:t>negozio</w:t>
      </w:r>
      <w:proofErr w:type="spellEnd"/>
      <w:r w:rsidR="00692670">
        <w:rPr>
          <w:rFonts w:ascii="Constantia" w:hAnsi="Constantia" w:cs="Cordia New"/>
          <w:b/>
          <w:bCs/>
          <w:i/>
          <w:iCs/>
        </w:rPr>
        <w:t xml:space="preserve"> di </w:t>
      </w:r>
      <w:proofErr w:type="spellStart"/>
      <w:r w:rsidR="00692670">
        <w:rPr>
          <w:rFonts w:ascii="Constantia" w:hAnsi="Constantia" w:cs="Cordia New"/>
          <w:b/>
          <w:bCs/>
          <w:i/>
          <w:iCs/>
        </w:rPr>
        <w:t>animali</w:t>
      </w:r>
      <w:proofErr w:type="spellEnd"/>
      <w:r w:rsidR="00692670">
        <w:rPr>
          <w:rFonts w:ascii="Constantia" w:hAnsi="Constantia" w:cs="Cordia New"/>
          <w:b/>
          <w:bCs/>
          <w:i/>
          <w:iCs/>
        </w:rPr>
        <w:t xml:space="preserve"> </w:t>
      </w:r>
      <w:r w:rsidR="00692670" w:rsidRPr="00692670">
        <w:rPr>
          <w:rFonts w:ascii="Constantia" w:hAnsi="Constantia" w:cs="Cordia New"/>
          <w:b/>
          <w:bCs/>
        </w:rPr>
        <w:t xml:space="preserve">(Here’s my pet </w:t>
      </w:r>
      <w:proofErr w:type="gramStart"/>
      <w:r w:rsidR="00692670" w:rsidRPr="00692670">
        <w:rPr>
          <w:rFonts w:ascii="Constantia" w:hAnsi="Constantia" w:cs="Cordia New"/>
          <w:b/>
          <w:bCs/>
        </w:rPr>
        <w:t>shop)</w:t>
      </w:r>
      <w:r w:rsidRPr="00CA3035">
        <w:rPr>
          <w:rFonts w:ascii="Constantia" w:hAnsi="Constantia" w:cs="Cordia New"/>
        </w:rPr>
        <w:t xml:space="preserve"> </w:t>
      </w:r>
      <w:r w:rsidR="00692670">
        <w:rPr>
          <w:rFonts w:ascii="Constantia" w:hAnsi="Constantia" w:cs="Cordia New"/>
        </w:rPr>
        <w:t xml:space="preserve">  </w:t>
      </w:r>
      <w:proofErr w:type="gramEnd"/>
      <w:r w:rsidR="00692670">
        <w:rPr>
          <w:rFonts w:ascii="Constantia" w:hAnsi="Constantia" w:cs="Cordia New"/>
        </w:rPr>
        <w:t xml:space="preserve">                                                                            Students design their own pet store, showing FOUR different animals for sale, either in the window or the interior of the store. Using simple sentences, students can include the type of animals they are, their names, colours and a one or two words to describe them/their personalities. (Sample sentence: </w:t>
      </w:r>
      <w:r w:rsidR="00692670" w:rsidRPr="00692670">
        <w:rPr>
          <w:rFonts w:ascii="Constantia" w:hAnsi="Constantia" w:cs="Cordia New"/>
          <w:i/>
          <w:iCs/>
        </w:rPr>
        <w:t>Ecco Biscotti- è un</w:t>
      </w:r>
      <w:r w:rsidR="00692670">
        <w:rPr>
          <w:rFonts w:ascii="Constantia" w:hAnsi="Constantia" w:cs="Cordia New"/>
        </w:rPr>
        <w:t xml:space="preserve"> </w:t>
      </w:r>
      <w:r w:rsidR="00692670" w:rsidRPr="00692670">
        <w:rPr>
          <w:rFonts w:ascii="Constantia" w:hAnsi="Constantia" w:cs="Cordia New"/>
          <w:i/>
          <w:iCs/>
        </w:rPr>
        <w:t xml:space="preserve">gatto </w:t>
      </w:r>
      <w:proofErr w:type="spellStart"/>
      <w:r w:rsidR="00692670" w:rsidRPr="00692670">
        <w:rPr>
          <w:rFonts w:ascii="Constantia" w:hAnsi="Constantia" w:cs="Cordia New"/>
          <w:i/>
          <w:iCs/>
        </w:rPr>
        <w:t>marrone</w:t>
      </w:r>
      <w:proofErr w:type="spellEnd"/>
      <w:r w:rsidR="00692670" w:rsidRPr="00692670">
        <w:rPr>
          <w:rFonts w:ascii="Constantia" w:hAnsi="Constantia" w:cs="Cordia New"/>
          <w:i/>
          <w:iCs/>
        </w:rPr>
        <w:t xml:space="preserve"> e </w:t>
      </w:r>
      <w:proofErr w:type="spellStart"/>
      <w:r w:rsidR="00692670" w:rsidRPr="00692670">
        <w:rPr>
          <w:rFonts w:ascii="Constantia" w:hAnsi="Constantia" w:cs="Cordia New"/>
          <w:i/>
          <w:iCs/>
        </w:rPr>
        <w:t>bianco</w:t>
      </w:r>
      <w:proofErr w:type="spellEnd"/>
      <w:r w:rsidR="00692670" w:rsidRPr="00692670">
        <w:rPr>
          <w:rFonts w:ascii="Constantia" w:hAnsi="Constantia" w:cs="Cordia New"/>
          <w:i/>
          <w:iCs/>
        </w:rPr>
        <w:t>. Biscotto è piccolo e molto carino</w:t>
      </w:r>
      <w:r w:rsidR="00692670">
        <w:rPr>
          <w:rFonts w:ascii="Constantia" w:hAnsi="Constantia" w:cs="Cordia New"/>
        </w:rPr>
        <w:t>.)</w:t>
      </w:r>
    </w:p>
    <w:p w14:paraId="4FF386A1" w14:textId="67EC8AAA" w:rsidR="00613FE2" w:rsidRPr="00CA3035" w:rsidRDefault="00613FE2" w:rsidP="00613FE2">
      <w:pPr>
        <w:rPr>
          <w:rFonts w:ascii="Constantia" w:hAnsi="Constantia" w:cs="Cordia New"/>
        </w:rPr>
      </w:pPr>
      <w:r w:rsidRPr="00CA3035">
        <w:rPr>
          <w:rFonts w:ascii="Constantia" w:hAnsi="Constantia" w:cs="Cordia New"/>
          <w:b/>
          <w:bCs/>
          <w:highlight w:val="yellow"/>
        </w:rPr>
        <w:t>Year 4</w:t>
      </w:r>
      <w:r w:rsidRPr="00CA3035">
        <w:rPr>
          <w:rFonts w:ascii="Constantia" w:hAnsi="Constantia" w:cs="Cordia New"/>
        </w:rPr>
        <w:t xml:space="preserve">   </w:t>
      </w:r>
      <w:r w:rsidRPr="00613FE2">
        <w:rPr>
          <w:rFonts w:ascii="Constantia" w:hAnsi="Constantia" w:cs="Cordia New"/>
          <w:b/>
          <w:bCs/>
          <w:i/>
          <w:iCs/>
        </w:rPr>
        <w:t>La mia mattina tipica</w:t>
      </w:r>
      <w:r w:rsidRPr="00CA3035">
        <w:rPr>
          <w:rFonts w:ascii="Constantia" w:hAnsi="Constantia" w:cs="Cordia New"/>
        </w:rPr>
        <w:t xml:space="preserve"> </w:t>
      </w:r>
      <w:r>
        <w:rPr>
          <w:rFonts w:ascii="Constantia" w:hAnsi="Constantia" w:cs="Cordia New"/>
        </w:rPr>
        <w:t xml:space="preserve">(My typical </w:t>
      </w:r>
      <w:proofErr w:type="gramStart"/>
      <w:r>
        <w:rPr>
          <w:rFonts w:ascii="Constantia" w:hAnsi="Constantia" w:cs="Cordia New"/>
        </w:rPr>
        <w:t>morning)</w:t>
      </w:r>
      <w:r w:rsidRPr="00CA3035">
        <w:rPr>
          <w:rFonts w:ascii="Constantia" w:hAnsi="Constantia" w:cs="Cordia New"/>
        </w:rPr>
        <w:t xml:space="preserve">   </w:t>
      </w:r>
      <w:proofErr w:type="gramEnd"/>
      <w:r w:rsidRPr="00CA3035">
        <w:rPr>
          <w:rFonts w:ascii="Constantia" w:hAnsi="Constantia" w:cs="Cordia New"/>
        </w:rPr>
        <w:t xml:space="preserve">                                                                                                                                                                              Using the template provided by the teacher, students design a</w:t>
      </w:r>
      <w:r>
        <w:rPr>
          <w:rFonts w:ascii="Constantia" w:hAnsi="Constantia" w:cs="Cordia New"/>
        </w:rPr>
        <w:t>n A4</w:t>
      </w:r>
      <w:r w:rsidRPr="00CA3035">
        <w:rPr>
          <w:rFonts w:ascii="Constantia" w:hAnsi="Constantia" w:cs="Cordia New"/>
        </w:rPr>
        <w:t xml:space="preserve"> poster with </w:t>
      </w:r>
      <w:r w:rsidR="00692670">
        <w:rPr>
          <w:rFonts w:ascii="Constantia" w:hAnsi="Constantia" w:cs="Cordia New"/>
        </w:rPr>
        <w:t xml:space="preserve">EIGHT </w:t>
      </w:r>
      <w:r w:rsidRPr="00CA3035">
        <w:rPr>
          <w:rFonts w:ascii="Constantia" w:hAnsi="Constantia" w:cs="Cordia New"/>
        </w:rPr>
        <w:t>FRAMES, depicting their</w:t>
      </w:r>
      <w:r w:rsidR="00620F49">
        <w:rPr>
          <w:rFonts w:ascii="Constantia" w:hAnsi="Constantia" w:cs="Cordia New"/>
        </w:rPr>
        <w:t xml:space="preserve"> daily</w:t>
      </w:r>
      <w:r w:rsidRPr="00CA3035">
        <w:rPr>
          <w:rFonts w:ascii="Constantia" w:hAnsi="Constantia" w:cs="Cordia New"/>
        </w:rPr>
        <w:t xml:space="preserve"> </w:t>
      </w:r>
      <w:proofErr w:type="gramStart"/>
      <w:r w:rsidRPr="00CA3035">
        <w:rPr>
          <w:rFonts w:ascii="Constantia" w:hAnsi="Constantia" w:cs="Cordia New"/>
        </w:rPr>
        <w:t>routine</w:t>
      </w:r>
      <w:r w:rsidR="00620F49">
        <w:rPr>
          <w:rFonts w:ascii="Constantia" w:hAnsi="Constantia" w:cs="Cordia New"/>
        </w:rPr>
        <w:t>( weekday</w:t>
      </w:r>
      <w:proofErr w:type="gramEnd"/>
      <w:r w:rsidR="00620F49">
        <w:rPr>
          <w:rFonts w:ascii="Constantia" w:hAnsi="Constantia" w:cs="Cordia New"/>
        </w:rPr>
        <w:t xml:space="preserve"> or weekend)</w:t>
      </w:r>
      <w:r w:rsidRPr="00CA3035">
        <w:rPr>
          <w:rFonts w:ascii="Constantia" w:hAnsi="Constantia" w:cs="Cordia New"/>
        </w:rPr>
        <w:t xml:space="preserve"> with a</w:t>
      </w:r>
      <w:r w:rsidR="00620F49">
        <w:rPr>
          <w:rFonts w:ascii="Constantia" w:hAnsi="Constantia" w:cs="Cordia New"/>
        </w:rPr>
        <w:t xml:space="preserve">n illustration and a </w:t>
      </w:r>
      <w:r w:rsidRPr="00CA3035">
        <w:rPr>
          <w:rFonts w:ascii="Constantia" w:hAnsi="Constantia" w:cs="Cordia New"/>
        </w:rPr>
        <w:t>description of each frame written in in Italian.</w:t>
      </w:r>
      <w:r w:rsidR="00620F49">
        <w:rPr>
          <w:rFonts w:ascii="Constantia" w:hAnsi="Constantia" w:cs="Cordia New"/>
        </w:rPr>
        <w:t>(</w:t>
      </w:r>
      <w:r w:rsidR="00620F49" w:rsidRPr="00620F49">
        <w:rPr>
          <w:rFonts w:ascii="Constantia" w:hAnsi="Constantia" w:cs="Cordia New"/>
        </w:rPr>
        <w:t xml:space="preserve"> </w:t>
      </w:r>
      <w:r w:rsidR="00620F49" w:rsidRPr="00CA3035">
        <w:rPr>
          <w:rFonts w:ascii="Constantia" w:hAnsi="Constantia" w:cs="Cordia New"/>
        </w:rPr>
        <w:t xml:space="preserve">e.g., </w:t>
      </w:r>
      <w:r w:rsidR="00620F49">
        <w:rPr>
          <w:rFonts w:ascii="Constantia" w:hAnsi="Constantia" w:cs="Cordia New"/>
          <w:i/>
          <w:iCs/>
        </w:rPr>
        <w:t xml:space="preserve">Sabato mi </w:t>
      </w:r>
      <w:proofErr w:type="spellStart"/>
      <w:r w:rsidR="00620F49">
        <w:rPr>
          <w:rFonts w:ascii="Constantia" w:hAnsi="Constantia" w:cs="Cordia New"/>
          <w:i/>
          <w:iCs/>
        </w:rPr>
        <w:t>alzo</w:t>
      </w:r>
      <w:proofErr w:type="spellEnd"/>
      <w:r w:rsidR="00620F49" w:rsidRPr="00692670">
        <w:rPr>
          <w:rFonts w:ascii="Constantia" w:hAnsi="Constantia" w:cs="Cordia New"/>
          <w:i/>
          <w:iCs/>
        </w:rPr>
        <w:t xml:space="preserve"> alle </w:t>
      </w:r>
      <w:r w:rsidR="00620F49">
        <w:rPr>
          <w:rFonts w:ascii="Constantia" w:hAnsi="Constantia" w:cs="Cordia New"/>
          <w:i/>
          <w:iCs/>
        </w:rPr>
        <w:t>otto</w:t>
      </w:r>
      <w:r w:rsidR="00620F49" w:rsidRPr="00692670">
        <w:rPr>
          <w:rFonts w:ascii="Constantia" w:hAnsi="Constantia" w:cs="Cordia New"/>
          <w:i/>
          <w:iCs/>
        </w:rPr>
        <w:t>.</w:t>
      </w:r>
      <w:r w:rsidR="00620F49" w:rsidRPr="00692670">
        <w:rPr>
          <w:rFonts w:ascii="Constantia" w:hAnsi="Constantia" w:cs="Cordia New"/>
        </w:rPr>
        <w:t xml:space="preserve">) </w:t>
      </w:r>
      <w:r w:rsidRPr="00CA3035">
        <w:rPr>
          <w:rFonts w:ascii="Constantia" w:hAnsi="Constantia" w:cs="Cordia New"/>
        </w:rPr>
        <w:t xml:space="preserve"> </w:t>
      </w:r>
      <w:r w:rsidR="00620F49">
        <w:rPr>
          <w:rFonts w:ascii="Constantia" w:hAnsi="Constantia" w:cs="Cordia New"/>
        </w:rPr>
        <w:t>The frames should be sequential.</w:t>
      </w:r>
      <w:r w:rsidRPr="00692670">
        <w:rPr>
          <w:rFonts w:ascii="Constantia" w:hAnsi="Constantia" w:cs="Cordia New"/>
        </w:rPr>
        <w:t xml:space="preserve"> </w:t>
      </w:r>
      <w:r w:rsidRPr="00CA3035">
        <w:rPr>
          <w:rFonts w:ascii="Constantia" w:hAnsi="Constantia" w:cs="Cordia New"/>
        </w:rPr>
        <w:t xml:space="preserve">Students may also include additional information in their sentences. </w:t>
      </w:r>
      <w:r w:rsidR="00620F49">
        <w:rPr>
          <w:rFonts w:ascii="Constantia" w:hAnsi="Constantia" w:cs="Cordia New"/>
        </w:rPr>
        <w:t>There</w:t>
      </w:r>
      <w:r w:rsidR="00620F49" w:rsidRPr="00CA3035">
        <w:rPr>
          <w:rFonts w:ascii="Constantia" w:hAnsi="Constantia" w:cs="Cordia New"/>
        </w:rPr>
        <w:t xml:space="preserve"> is no template for this entry. Students should use A4 paper for their entry. </w:t>
      </w:r>
    </w:p>
    <w:p w14:paraId="4C80A9AD" w14:textId="1480E70E" w:rsidR="00613FE2" w:rsidRPr="00CA3035" w:rsidRDefault="00613FE2" w:rsidP="00613FE2">
      <w:pPr>
        <w:rPr>
          <w:rFonts w:ascii="Constantia" w:hAnsi="Constantia" w:cs="Cordia New"/>
        </w:rPr>
      </w:pPr>
      <w:r w:rsidRPr="00CA3035">
        <w:rPr>
          <w:rFonts w:ascii="Constantia" w:hAnsi="Constantia" w:cs="Cordia New"/>
          <w:b/>
          <w:bCs/>
          <w:highlight w:val="yellow"/>
        </w:rPr>
        <w:t>Year 5</w:t>
      </w:r>
      <w:r w:rsidRPr="00CA3035">
        <w:rPr>
          <w:rFonts w:ascii="Constantia" w:hAnsi="Constantia" w:cs="Cordia New"/>
        </w:rPr>
        <w:t xml:space="preserve">     </w:t>
      </w:r>
      <w:r w:rsidR="007F2BAA" w:rsidRPr="00613FE2">
        <w:rPr>
          <w:rFonts w:ascii="Constantia" w:hAnsi="Constantia" w:cs="Cordia New"/>
          <w:b/>
          <w:bCs/>
          <w:i/>
          <w:iCs/>
        </w:rPr>
        <w:t>La mia camera da letto ideale</w:t>
      </w:r>
      <w:r w:rsidR="007F2BAA">
        <w:rPr>
          <w:rFonts w:ascii="Constantia" w:hAnsi="Constantia" w:cs="Cordia New"/>
        </w:rPr>
        <w:t xml:space="preserve"> (My ideal </w:t>
      </w:r>
      <w:proofErr w:type="gramStart"/>
      <w:r w:rsidR="007F2BAA">
        <w:rPr>
          <w:rFonts w:ascii="Constantia" w:hAnsi="Constantia" w:cs="Cordia New"/>
        </w:rPr>
        <w:t xml:space="preserve">bedroom)   </w:t>
      </w:r>
      <w:proofErr w:type="gramEnd"/>
      <w:r w:rsidR="007F2BAA">
        <w:rPr>
          <w:rFonts w:ascii="Constantia" w:hAnsi="Constantia" w:cs="Cordia New"/>
        </w:rPr>
        <w:t xml:space="preserve">                                                                             </w:t>
      </w:r>
      <w:r w:rsidRPr="00CA3035">
        <w:rPr>
          <w:rFonts w:ascii="Constantia" w:hAnsi="Constantia" w:cs="Cordia New"/>
        </w:rPr>
        <w:t xml:space="preserve">Students are to design the layout for their ideal/dream bedroom. They must label at least </w:t>
      </w:r>
      <w:r w:rsidR="00692670">
        <w:rPr>
          <w:rFonts w:ascii="Constantia" w:hAnsi="Constantia" w:cs="Cordia New"/>
        </w:rPr>
        <w:t>8</w:t>
      </w:r>
      <w:r w:rsidRPr="00CA3035">
        <w:rPr>
          <w:rFonts w:ascii="Constantia" w:hAnsi="Constantia" w:cs="Cordia New"/>
        </w:rPr>
        <w:t xml:space="preserve"> items in their bedroom and write </w:t>
      </w:r>
      <w:r w:rsidR="00692670">
        <w:rPr>
          <w:rFonts w:ascii="Constantia" w:hAnsi="Constantia" w:cs="Cordia New"/>
        </w:rPr>
        <w:t>3-4</w:t>
      </w:r>
      <w:r w:rsidRPr="00CA3035">
        <w:rPr>
          <w:rFonts w:ascii="Constantia" w:hAnsi="Constantia" w:cs="Cordia New"/>
        </w:rPr>
        <w:t xml:space="preserve"> sentences to describe their bedroom. </w:t>
      </w:r>
      <w:r>
        <w:rPr>
          <w:rFonts w:ascii="Constantia" w:hAnsi="Constantia" w:cs="Cordia New"/>
        </w:rPr>
        <w:t>There</w:t>
      </w:r>
      <w:r w:rsidRPr="00CA3035">
        <w:rPr>
          <w:rFonts w:ascii="Constantia" w:hAnsi="Constantia" w:cs="Cordia New"/>
        </w:rPr>
        <w:t xml:space="preserve"> is no template for this entry. Students should use A4 paper for their entry. </w:t>
      </w:r>
    </w:p>
    <w:p w14:paraId="5EBE2CDB" w14:textId="505083F1" w:rsidR="00613FE2" w:rsidRPr="009D3E0C" w:rsidRDefault="00613FE2" w:rsidP="00620F49">
      <w:pPr>
        <w:rPr>
          <w:rFonts w:ascii="Constantia" w:hAnsi="Constantia" w:cs="Cordia New"/>
          <w:b/>
          <w:bCs/>
        </w:rPr>
      </w:pPr>
      <w:r w:rsidRPr="00CA3035">
        <w:rPr>
          <w:rFonts w:ascii="Constantia" w:hAnsi="Constantia" w:cs="Cordia New"/>
          <w:b/>
          <w:bCs/>
          <w:highlight w:val="yellow"/>
        </w:rPr>
        <w:t>Year 6</w:t>
      </w:r>
      <w:r w:rsidRPr="00CA3035">
        <w:rPr>
          <w:rFonts w:ascii="Constantia" w:hAnsi="Constantia" w:cs="Cordia New"/>
          <w:b/>
          <w:bCs/>
        </w:rPr>
        <w:t xml:space="preserve">     </w:t>
      </w:r>
      <w:r w:rsidR="00692670">
        <w:rPr>
          <w:rFonts w:ascii="Constantia" w:hAnsi="Constantia" w:cs="Cordia New"/>
          <w:b/>
          <w:bCs/>
          <w:i/>
          <w:iCs/>
        </w:rPr>
        <w:t>Nel</w:t>
      </w:r>
      <w:r w:rsidR="007F2BAA" w:rsidRPr="007F2BAA">
        <w:rPr>
          <w:rFonts w:ascii="Constantia" w:hAnsi="Constantia" w:cs="Cordia New"/>
          <w:b/>
          <w:bCs/>
          <w:i/>
          <w:iCs/>
        </w:rPr>
        <w:t xml:space="preserve"> mio tempo libero</w:t>
      </w:r>
      <w:r w:rsidR="007F2BAA">
        <w:rPr>
          <w:rFonts w:ascii="Constantia" w:hAnsi="Constantia" w:cs="Cordia New"/>
          <w:b/>
          <w:bCs/>
        </w:rPr>
        <w:t xml:space="preserve"> (</w:t>
      </w:r>
      <w:r w:rsidR="00692670">
        <w:rPr>
          <w:rFonts w:ascii="Constantia" w:hAnsi="Constantia" w:cs="Cordia New"/>
          <w:b/>
          <w:bCs/>
        </w:rPr>
        <w:t>In my</w:t>
      </w:r>
      <w:r w:rsidR="007F2BAA">
        <w:rPr>
          <w:rFonts w:ascii="Constantia" w:hAnsi="Constantia" w:cs="Cordia New"/>
          <w:b/>
          <w:bCs/>
        </w:rPr>
        <w:t xml:space="preserve"> f</w:t>
      </w:r>
      <w:r w:rsidR="00620F49">
        <w:rPr>
          <w:rFonts w:ascii="Constantia" w:hAnsi="Constantia" w:cs="Cordia New"/>
          <w:b/>
          <w:bCs/>
        </w:rPr>
        <w:t xml:space="preserve">ree </w:t>
      </w:r>
      <w:proofErr w:type="gramStart"/>
      <w:r w:rsidR="007F2BAA">
        <w:rPr>
          <w:rFonts w:ascii="Constantia" w:hAnsi="Constantia" w:cs="Cordia New"/>
          <w:b/>
          <w:bCs/>
        </w:rPr>
        <w:t xml:space="preserve">time)   </w:t>
      </w:r>
      <w:proofErr w:type="gramEnd"/>
      <w:r w:rsidR="007F2BAA">
        <w:rPr>
          <w:rFonts w:ascii="Constantia" w:hAnsi="Constantia" w:cs="Cordia New"/>
          <w:b/>
          <w:bCs/>
        </w:rPr>
        <w:t xml:space="preserve">                                                                                                                                                    </w:t>
      </w:r>
      <w:r w:rsidR="007F2BAA" w:rsidRPr="00CA3035">
        <w:rPr>
          <w:rFonts w:ascii="Constantia" w:hAnsi="Constantia" w:cs="Cordia New"/>
          <w:b/>
          <w:bCs/>
        </w:rPr>
        <w:t xml:space="preserve"> </w:t>
      </w:r>
      <w:r w:rsidRPr="00CA3035">
        <w:rPr>
          <w:rFonts w:ascii="Constantia" w:hAnsi="Constantia" w:cs="Cordia New"/>
          <w:b/>
          <w:bCs/>
        </w:rPr>
        <w:t xml:space="preserve">                                                                                                                                                                                       </w:t>
      </w:r>
      <w:r w:rsidRPr="00CA3035">
        <w:rPr>
          <w:rFonts w:ascii="Constantia" w:hAnsi="Constantia" w:cs="Cordia New"/>
        </w:rPr>
        <w:t xml:space="preserve"> Students create a poster using pictures and written information about what they like to do in their free time. This may include the day of the week, time, frequency, location/places they go, the activity, with whom, if they like it a lot, a little and a reason why). Students must use full</w:t>
      </w:r>
      <w:r>
        <w:rPr>
          <w:rFonts w:ascii="Constantia" w:hAnsi="Constantia" w:cs="Cordia New"/>
        </w:rPr>
        <w:t xml:space="preserve">, detailed </w:t>
      </w:r>
      <w:r w:rsidRPr="00CA3035">
        <w:rPr>
          <w:rFonts w:ascii="Constantia" w:hAnsi="Constantia" w:cs="Cordia New"/>
        </w:rPr>
        <w:t xml:space="preserve">sentences in Italian. Students should use A4 paper. </w:t>
      </w:r>
      <w:r w:rsidR="009D3E0C">
        <w:rPr>
          <w:rFonts w:ascii="Constantia" w:hAnsi="Constantia" w:cs="Cordia New"/>
          <w:b/>
          <w:bCs/>
        </w:rPr>
        <w:t xml:space="preserve">                                                                                                                                                                   </w:t>
      </w:r>
      <w:r w:rsidR="00620F49">
        <w:rPr>
          <w:rFonts w:ascii="Constantia" w:hAnsi="Constantia" w:cs="Cordia New"/>
          <w:b/>
          <w:bCs/>
        </w:rPr>
        <w:t xml:space="preserve">    </w:t>
      </w:r>
      <w:r>
        <w:rPr>
          <w:rFonts w:ascii="Constantia" w:hAnsi="Constantia" w:cs="Cordia New"/>
          <w:sz w:val="28"/>
          <w:szCs w:val="28"/>
        </w:rPr>
        <w:t>*</w:t>
      </w:r>
      <w:r w:rsidRPr="00CA3035">
        <w:rPr>
          <w:rFonts w:ascii="Constantia" w:hAnsi="Constantia" w:cs="Cordia New"/>
          <w:sz w:val="28"/>
          <w:szCs w:val="28"/>
        </w:rPr>
        <w:t>T</w:t>
      </w:r>
      <w:r w:rsidRPr="00CA3035">
        <w:rPr>
          <w:rFonts w:ascii="Constantia" w:hAnsi="Constantia"/>
          <w:sz w:val="24"/>
          <w:szCs w:val="24"/>
        </w:rPr>
        <w:t xml:space="preserve">he judges’ decision will be </w:t>
      </w:r>
      <w:proofErr w:type="gramStart"/>
      <w:r w:rsidRPr="00CA3035">
        <w:rPr>
          <w:rFonts w:ascii="Constantia" w:hAnsi="Constantia"/>
          <w:sz w:val="24"/>
          <w:szCs w:val="24"/>
        </w:rPr>
        <w:t>final</w:t>
      </w:r>
      <w:proofErr w:type="gramEnd"/>
      <w:r w:rsidRPr="00CA3035">
        <w:rPr>
          <w:rFonts w:ascii="Constantia" w:hAnsi="Constantia"/>
          <w:sz w:val="24"/>
          <w:szCs w:val="24"/>
        </w:rPr>
        <w:t xml:space="preserve"> and no correspondence will be entered into.                           </w:t>
      </w:r>
      <w:r>
        <w:rPr>
          <w:rFonts w:ascii="Constantia" w:hAnsi="Constantia"/>
          <w:sz w:val="24"/>
          <w:szCs w:val="24"/>
        </w:rPr>
        <w:t>*</w:t>
      </w:r>
      <w:r w:rsidRPr="00CA3035">
        <w:rPr>
          <w:rFonts w:ascii="Constantia" w:hAnsi="Constantia"/>
          <w:sz w:val="24"/>
          <w:szCs w:val="24"/>
        </w:rPr>
        <w:t>Winning entries will be presented with a certificate and prizes as follows:</w:t>
      </w:r>
    </w:p>
    <w:tbl>
      <w:tblPr>
        <w:tblStyle w:val="TableGrid"/>
        <w:tblW w:w="0" w:type="auto"/>
        <w:tblLook w:val="04A0" w:firstRow="1" w:lastRow="0" w:firstColumn="1" w:lastColumn="0" w:noHBand="0" w:noVBand="1"/>
      </w:tblPr>
      <w:tblGrid>
        <w:gridCol w:w="3485"/>
        <w:gridCol w:w="3485"/>
        <w:gridCol w:w="3486"/>
      </w:tblGrid>
      <w:tr w:rsidR="00613FE2" w:rsidRPr="00CA3035" w14:paraId="3B8D8B6F" w14:textId="77777777" w:rsidTr="00731581">
        <w:tc>
          <w:tcPr>
            <w:tcW w:w="3485" w:type="dxa"/>
          </w:tcPr>
          <w:p w14:paraId="40CBC8F7" w14:textId="77777777" w:rsidR="00613FE2" w:rsidRPr="00CA3035" w:rsidRDefault="00613FE2" w:rsidP="00731581">
            <w:pPr>
              <w:jc w:val="center"/>
              <w:rPr>
                <w:rFonts w:ascii="Constantia" w:hAnsi="Constantia" w:cs="Cordia New"/>
                <w:b/>
                <w:bCs/>
                <w:sz w:val="24"/>
                <w:szCs w:val="24"/>
              </w:rPr>
            </w:pPr>
            <w:r w:rsidRPr="00CA3035">
              <w:rPr>
                <w:rFonts w:ascii="Constantia" w:hAnsi="Constantia" w:cs="Cordia New"/>
                <w:b/>
                <w:bCs/>
                <w:sz w:val="24"/>
                <w:szCs w:val="24"/>
              </w:rPr>
              <w:t>Year level</w:t>
            </w:r>
          </w:p>
        </w:tc>
        <w:tc>
          <w:tcPr>
            <w:tcW w:w="3485" w:type="dxa"/>
          </w:tcPr>
          <w:p w14:paraId="64E98BC9" w14:textId="77777777" w:rsidR="00613FE2" w:rsidRPr="00CA3035" w:rsidRDefault="00613FE2" w:rsidP="00731581">
            <w:pPr>
              <w:jc w:val="center"/>
              <w:rPr>
                <w:rFonts w:ascii="Constantia" w:hAnsi="Constantia" w:cs="Cordia New"/>
                <w:b/>
                <w:bCs/>
                <w:sz w:val="24"/>
                <w:szCs w:val="24"/>
              </w:rPr>
            </w:pPr>
            <w:r w:rsidRPr="00CA3035">
              <w:rPr>
                <w:rFonts w:ascii="Constantia" w:hAnsi="Constantia" w:cs="Cordia New"/>
                <w:b/>
                <w:bCs/>
                <w:sz w:val="24"/>
                <w:szCs w:val="24"/>
              </w:rPr>
              <w:t>1st</w:t>
            </w:r>
          </w:p>
        </w:tc>
        <w:tc>
          <w:tcPr>
            <w:tcW w:w="3486" w:type="dxa"/>
          </w:tcPr>
          <w:p w14:paraId="6EA498F9" w14:textId="77777777" w:rsidR="00613FE2" w:rsidRPr="00CA3035" w:rsidRDefault="00613FE2" w:rsidP="00731581">
            <w:pPr>
              <w:jc w:val="center"/>
              <w:rPr>
                <w:rFonts w:ascii="Constantia" w:hAnsi="Constantia" w:cs="Cordia New"/>
                <w:b/>
                <w:bCs/>
                <w:sz w:val="24"/>
                <w:szCs w:val="24"/>
              </w:rPr>
            </w:pPr>
            <w:r w:rsidRPr="00CA3035">
              <w:rPr>
                <w:rFonts w:ascii="Constantia" w:hAnsi="Constantia" w:cs="Cordia New"/>
                <w:b/>
                <w:bCs/>
                <w:sz w:val="24"/>
                <w:szCs w:val="24"/>
              </w:rPr>
              <w:t>2</w:t>
            </w:r>
            <w:r w:rsidRPr="00CA3035">
              <w:rPr>
                <w:rFonts w:ascii="Constantia" w:hAnsi="Constantia" w:cs="Cordia New"/>
                <w:b/>
                <w:bCs/>
                <w:sz w:val="24"/>
                <w:szCs w:val="24"/>
                <w:vertAlign w:val="superscript"/>
              </w:rPr>
              <w:t>nd</w:t>
            </w:r>
            <w:r w:rsidRPr="00CA3035">
              <w:rPr>
                <w:rFonts w:ascii="Constantia" w:hAnsi="Constantia" w:cs="Cordia New"/>
                <w:b/>
                <w:bCs/>
                <w:sz w:val="24"/>
                <w:szCs w:val="24"/>
              </w:rPr>
              <w:t xml:space="preserve"> and 3rd</w:t>
            </w:r>
          </w:p>
        </w:tc>
      </w:tr>
      <w:tr w:rsidR="00613FE2" w:rsidRPr="00CA3035" w14:paraId="67BC0052" w14:textId="77777777" w:rsidTr="00731581">
        <w:tc>
          <w:tcPr>
            <w:tcW w:w="3485" w:type="dxa"/>
          </w:tcPr>
          <w:p w14:paraId="402AE848" w14:textId="77777777" w:rsidR="00613FE2" w:rsidRPr="00CA3035" w:rsidRDefault="00613FE2" w:rsidP="00731581">
            <w:pPr>
              <w:jc w:val="center"/>
              <w:rPr>
                <w:rFonts w:ascii="Constantia" w:hAnsi="Constantia" w:cs="Cordia New"/>
                <w:sz w:val="24"/>
                <w:szCs w:val="24"/>
              </w:rPr>
            </w:pPr>
            <w:r w:rsidRPr="00CA3035">
              <w:rPr>
                <w:rFonts w:ascii="Constantia" w:hAnsi="Constantia" w:cs="Cordia New"/>
                <w:sz w:val="24"/>
                <w:szCs w:val="24"/>
              </w:rPr>
              <w:t>PP-2</w:t>
            </w:r>
          </w:p>
        </w:tc>
        <w:tc>
          <w:tcPr>
            <w:tcW w:w="3485" w:type="dxa"/>
          </w:tcPr>
          <w:p w14:paraId="491DEC85" w14:textId="7890906B" w:rsidR="00613FE2" w:rsidRPr="00CA3035" w:rsidRDefault="00613FE2" w:rsidP="00731581">
            <w:pPr>
              <w:jc w:val="center"/>
              <w:rPr>
                <w:rFonts w:ascii="Constantia" w:hAnsi="Constantia" w:cs="Cordia New"/>
                <w:sz w:val="24"/>
                <w:szCs w:val="24"/>
              </w:rPr>
            </w:pPr>
            <w:r w:rsidRPr="00CA3035">
              <w:rPr>
                <w:rFonts w:ascii="Constantia" w:hAnsi="Constantia" w:cs="Cordia New"/>
                <w:sz w:val="24"/>
                <w:szCs w:val="24"/>
              </w:rPr>
              <w:t>Prize pack</w:t>
            </w:r>
          </w:p>
        </w:tc>
        <w:tc>
          <w:tcPr>
            <w:tcW w:w="3486" w:type="dxa"/>
          </w:tcPr>
          <w:p w14:paraId="1C078668" w14:textId="16B1EBDD" w:rsidR="00613FE2" w:rsidRPr="00CA3035" w:rsidRDefault="00613FE2" w:rsidP="00620F49">
            <w:pPr>
              <w:jc w:val="center"/>
              <w:rPr>
                <w:rFonts w:ascii="Constantia" w:hAnsi="Constantia" w:cs="Cordia New"/>
                <w:sz w:val="24"/>
                <w:szCs w:val="24"/>
              </w:rPr>
            </w:pPr>
            <w:r w:rsidRPr="00CA3035">
              <w:rPr>
                <w:rFonts w:ascii="Constantia" w:hAnsi="Constantia" w:cs="Cordia New"/>
                <w:sz w:val="24"/>
                <w:szCs w:val="24"/>
              </w:rPr>
              <w:t>Prize pack</w:t>
            </w:r>
          </w:p>
        </w:tc>
      </w:tr>
      <w:tr w:rsidR="00613FE2" w:rsidRPr="00CA3035" w14:paraId="4C8A854E" w14:textId="77777777" w:rsidTr="00731581">
        <w:tc>
          <w:tcPr>
            <w:tcW w:w="3485" w:type="dxa"/>
          </w:tcPr>
          <w:p w14:paraId="32654100" w14:textId="77777777" w:rsidR="00613FE2" w:rsidRPr="00CA3035" w:rsidRDefault="00613FE2" w:rsidP="00731581">
            <w:pPr>
              <w:jc w:val="center"/>
              <w:rPr>
                <w:rFonts w:ascii="Constantia" w:hAnsi="Constantia" w:cs="Cordia New"/>
                <w:sz w:val="24"/>
                <w:szCs w:val="24"/>
              </w:rPr>
            </w:pPr>
            <w:r w:rsidRPr="00CA3035">
              <w:rPr>
                <w:rFonts w:ascii="Constantia" w:hAnsi="Constantia" w:cs="Cordia New"/>
                <w:sz w:val="24"/>
                <w:szCs w:val="24"/>
              </w:rPr>
              <w:t>3-5</w:t>
            </w:r>
          </w:p>
        </w:tc>
        <w:tc>
          <w:tcPr>
            <w:tcW w:w="3485" w:type="dxa"/>
          </w:tcPr>
          <w:p w14:paraId="717B7676" w14:textId="5D0151F4" w:rsidR="00613FE2" w:rsidRPr="00CA3035" w:rsidRDefault="00613FE2" w:rsidP="00731581">
            <w:pPr>
              <w:jc w:val="center"/>
              <w:rPr>
                <w:rFonts w:ascii="Constantia" w:hAnsi="Constantia" w:cs="Cordia New"/>
                <w:sz w:val="24"/>
                <w:szCs w:val="24"/>
              </w:rPr>
            </w:pPr>
            <w:r w:rsidRPr="00CA3035">
              <w:rPr>
                <w:rFonts w:ascii="Constantia" w:hAnsi="Constantia" w:cs="Cordia New"/>
                <w:sz w:val="24"/>
                <w:szCs w:val="24"/>
              </w:rPr>
              <w:t>Prize pack</w:t>
            </w:r>
          </w:p>
        </w:tc>
        <w:tc>
          <w:tcPr>
            <w:tcW w:w="3486" w:type="dxa"/>
          </w:tcPr>
          <w:p w14:paraId="287C886D" w14:textId="42B2382E" w:rsidR="00613FE2" w:rsidRPr="00CA3035" w:rsidRDefault="00613FE2" w:rsidP="00620F49">
            <w:pPr>
              <w:jc w:val="center"/>
              <w:rPr>
                <w:rFonts w:ascii="Constantia" w:hAnsi="Constantia" w:cs="Cordia New"/>
                <w:sz w:val="24"/>
                <w:szCs w:val="24"/>
              </w:rPr>
            </w:pPr>
            <w:r w:rsidRPr="00CA3035">
              <w:rPr>
                <w:rFonts w:ascii="Constantia" w:hAnsi="Constantia" w:cs="Cordia New"/>
                <w:sz w:val="24"/>
                <w:szCs w:val="24"/>
              </w:rPr>
              <w:t>Prize pack</w:t>
            </w:r>
          </w:p>
        </w:tc>
      </w:tr>
      <w:tr w:rsidR="00613FE2" w:rsidRPr="00CA3035" w14:paraId="425F49B6" w14:textId="77777777" w:rsidTr="00731581">
        <w:tc>
          <w:tcPr>
            <w:tcW w:w="3485" w:type="dxa"/>
          </w:tcPr>
          <w:p w14:paraId="7928D4A7" w14:textId="77777777" w:rsidR="00613FE2" w:rsidRPr="00CA3035" w:rsidRDefault="00613FE2" w:rsidP="00731581">
            <w:pPr>
              <w:jc w:val="center"/>
              <w:rPr>
                <w:rFonts w:ascii="Constantia" w:hAnsi="Constantia" w:cs="Cordia New"/>
                <w:sz w:val="24"/>
                <w:szCs w:val="24"/>
              </w:rPr>
            </w:pPr>
            <w:r w:rsidRPr="00CA3035">
              <w:rPr>
                <w:rFonts w:ascii="Constantia" w:hAnsi="Constantia" w:cs="Cordia New"/>
                <w:sz w:val="24"/>
                <w:szCs w:val="24"/>
              </w:rPr>
              <w:t>6-8</w:t>
            </w:r>
          </w:p>
        </w:tc>
        <w:tc>
          <w:tcPr>
            <w:tcW w:w="3485" w:type="dxa"/>
          </w:tcPr>
          <w:p w14:paraId="2E730A46" w14:textId="3C907574" w:rsidR="00613FE2" w:rsidRPr="00CA3035" w:rsidRDefault="00613FE2" w:rsidP="00731581">
            <w:pPr>
              <w:jc w:val="center"/>
              <w:rPr>
                <w:rFonts w:ascii="Constantia" w:hAnsi="Constantia" w:cs="Cordia New"/>
                <w:sz w:val="24"/>
                <w:szCs w:val="24"/>
              </w:rPr>
            </w:pPr>
            <w:r w:rsidRPr="00CA3035">
              <w:rPr>
                <w:rFonts w:ascii="Constantia" w:hAnsi="Constantia" w:cs="Cordia New"/>
                <w:sz w:val="24"/>
                <w:szCs w:val="24"/>
              </w:rPr>
              <w:t xml:space="preserve">$50 </w:t>
            </w:r>
            <w:r w:rsidR="00620F49">
              <w:rPr>
                <w:rFonts w:ascii="Constantia" w:hAnsi="Constantia" w:cs="Cordia New"/>
                <w:sz w:val="24"/>
                <w:szCs w:val="24"/>
              </w:rPr>
              <w:t>voucher</w:t>
            </w:r>
          </w:p>
        </w:tc>
        <w:tc>
          <w:tcPr>
            <w:tcW w:w="3486" w:type="dxa"/>
          </w:tcPr>
          <w:p w14:paraId="0E5DDFCC" w14:textId="2D7CB039" w:rsidR="00613FE2" w:rsidRPr="00CA3035" w:rsidRDefault="00620F49" w:rsidP="00620F49">
            <w:pPr>
              <w:jc w:val="center"/>
              <w:rPr>
                <w:rFonts w:ascii="Constantia" w:hAnsi="Constantia" w:cs="Cordia New"/>
                <w:sz w:val="24"/>
                <w:szCs w:val="24"/>
              </w:rPr>
            </w:pPr>
            <w:r>
              <w:rPr>
                <w:rFonts w:ascii="Constantia" w:hAnsi="Constantia" w:cs="Cordia New"/>
                <w:sz w:val="24"/>
                <w:szCs w:val="24"/>
              </w:rPr>
              <w:t>$30 voucher</w:t>
            </w:r>
          </w:p>
        </w:tc>
      </w:tr>
      <w:tr w:rsidR="00613FE2" w:rsidRPr="00CA3035" w14:paraId="777F89B1" w14:textId="77777777" w:rsidTr="00731581">
        <w:tc>
          <w:tcPr>
            <w:tcW w:w="3485" w:type="dxa"/>
          </w:tcPr>
          <w:p w14:paraId="5C9B9239" w14:textId="77777777" w:rsidR="00613FE2" w:rsidRPr="00CA3035" w:rsidRDefault="00613FE2" w:rsidP="00731581">
            <w:pPr>
              <w:jc w:val="center"/>
              <w:rPr>
                <w:rFonts w:ascii="Constantia" w:hAnsi="Constantia" w:cs="Cordia New"/>
                <w:sz w:val="24"/>
                <w:szCs w:val="24"/>
              </w:rPr>
            </w:pPr>
            <w:r w:rsidRPr="00CA3035">
              <w:rPr>
                <w:rFonts w:ascii="Constantia" w:hAnsi="Constantia" w:cs="Cordia New"/>
                <w:sz w:val="24"/>
                <w:szCs w:val="24"/>
              </w:rPr>
              <w:t>Background speakers</w:t>
            </w:r>
          </w:p>
        </w:tc>
        <w:tc>
          <w:tcPr>
            <w:tcW w:w="3485" w:type="dxa"/>
          </w:tcPr>
          <w:p w14:paraId="57457D02" w14:textId="77777777" w:rsidR="00613FE2" w:rsidRPr="00CA3035" w:rsidRDefault="00613FE2" w:rsidP="00731581">
            <w:pPr>
              <w:jc w:val="center"/>
              <w:rPr>
                <w:rFonts w:ascii="Constantia" w:hAnsi="Constantia" w:cs="Cordia New"/>
                <w:sz w:val="24"/>
                <w:szCs w:val="24"/>
              </w:rPr>
            </w:pPr>
            <w:r w:rsidRPr="00CA3035">
              <w:rPr>
                <w:rFonts w:ascii="Constantia" w:hAnsi="Constantia" w:cs="Cordia New"/>
                <w:sz w:val="24"/>
                <w:szCs w:val="24"/>
              </w:rPr>
              <w:t>As Above</w:t>
            </w:r>
          </w:p>
        </w:tc>
        <w:tc>
          <w:tcPr>
            <w:tcW w:w="3486" w:type="dxa"/>
          </w:tcPr>
          <w:p w14:paraId="1FD98993" w14:textId="4728FC7B" w:rsidR="00613FE2" w:rsidRPr="00CA3035" w:rsidRDefault="00620F49" w:rsidP="00620F49">
            <w:pPr>
              <w:jc w:val="center"/>
              <w:rPr>
                <w:rFonts w:ascii="Constantia" w:hAnsi="Constantia" w:cs="Cordia New"/>
                <w:sz w:val="24"/>
                <w:szCs w:val="24"/>
              </w:rPr>
            </w:pPr>
            <w:r>
              <w:rPr>
                <w:rFonts w:ascii="Constantia" w:hAnsi="Constantia" w:cs="Cordia New"/>
                <w:sz w:val="24"/>
                <w:szCs w:val="24"/>
              </w:rPr>
              <w:t>As above</w:t>
            </w:r>
          </w:p>
        </w:tc>
      </w:tr>
    </w:tbl>
    <w:p w14:paraId="72D23B77" w14:textId="77777777" w:rsidR="00613FE2" w:rsidRPr="00CA3035" w:rsidRDefault="00613FE2" w:rsidP="00613FE2">
      <w:pPr>
        <w:rPr>
          <w:rFonts w:ascii="Constantia" w:hAnsi="Constantia" w:cs="Cordia New"/>
          <w:sz w:val="24"/>
          <w:szCs w:val="24"/>
        </w:rPr>
      </w:pPr>
    </w:p>
    <w:p w14:paraId="399A41C7" w14:textId="00120C04" w:rsidR="00387C40" w:rsidRPr="007F2BAA" w:rsidRDefault="00613FE2" w:rsidP="007F2BAA">
      <w:pPr>
        <w:rPr>
          <w:rFonts w:ascii="Constantia" w:hAnsi="Constantia" w:cs="Cordia New"/>
          <w:sz w:val="24"/>
          <w:szCs w:val="24"/>
        </w:rPr>
      </w:pPr>
      <w:r w:rsidRPr="00CA3035">
        <w:rPr>
          <w:rFonts w:ascii="Constantia" w:hAnsi="Constantia" w:cs="Cordia New"/>
          <w:b/>
          <w:bCs/>
          <w:sz w:val="28"/>
          <w:szCs w:val="28"/>
          <w:highlight w:val="yellow"/>
        </w:rPr>
        <w:t xml:space="preserve">SUBMISSION TO SIGNORA HAWKE </w:t>
      </w:r>
      <w:r w:rsidRPr="00CA3035">
        <w:rPr>
          <w:rFonts w:ascii="Constantia" w:hAnsi="Constantia" w:cs="Cordia New"/>
          <w:b/>
          <w:bCs/>
          <w:sz w:val="28"/>
          <w:szCs w:val="28"/>
          <w:highlight w:val="yellow"/>
          <w:u w:val="single"/>
        </w:rPr>
        <w:t xml:space="preserve">BY SEPTEMBER </w:t>
      </w:r>
      <w:r w:rsidR="009D3E0C" w:rsidRPr="00620F49">
        <w:rPr>
          <w:rFonts w:ascii="Constantia" w:hAnsi="Constantia" w:cs="Cordia New"/>
          <w:b/>
          <w:bCs/>
          <w:sz w:val="36"/>
          <w:szCs w:val="36"/>
          <w:highlight w:val="yellow"/>
          <w:u w:val="single"/>
        </w:rPr>
        <w:t>6</w:t>
      </w:r>
      <w:r w:rsidRPr="00CA3035">
        <w:rPr>
          <w:rFonts w:ascii="Constantia" w:hAnsi="Constantia" w:cs="Cordia New"/>
          <w:sz w:val="28"/>
          <w:szCs w:val="28"/>
        </w:rPr>
        <w:t xml:space="preserve"> </w:t>
      </w:r>
      <w:r w:rsidRPr="00CA3035">
        <w:rPr>
          <w:rFonts w:ascii="Constantia" w:hAnsi="Constantia" w:cs="Cordia New"/>
          <w:sz w:val="24"/>
          <w:szCs w:val="24"/>
        </w:rPr>
        <w:t>for delivery to Judging Panel</w:t>
      </w:r>
    </w:p>
    <w:p w14:paraId="23FF6B0B" w14:textId="77777777" w:rsidR="00387C40" w:rsidRDefault="00387C40" w:rsidP="00387C40">
      <w:pPr>
        <w:spacing w:line="240" w:lineRule="auto"/>
        <w:rPr>
          <w:rFonts w:ascii="Century Gothic" w:hAnsi="Century Gothic" w:cs="Arial"/>
        </w:rPr>
      </w:pPr>
    </w:p>
    <w:p w14:paraId="3ED28090" w14:textId="77777777" w:rsidR="00387C40" w:rsidRDefault="00387C40" w:rsidP="00387C40">
      <w:pPr>
        <w:spacing w:line="240" w:lineRule="auto"/>
        <w:rPr>
          <w:rFonts w:ascii="Century Gothic" w:hAnsi="Century Gothic" w:cs="Arial"/>
        </w:rPr>
      </w:pPr>
    </w:p>
    <w:p w14:paraId="4FEE317C" w14:textId="77777777" w:rsidR="00387C40" w:rsidRDefault="00387C40" w:rsidP="00387C40">
      <w:pPr>
        <w:spacing w:line="240" w:lineRule="auto"/>
        <w:rPr>
          <w:rFonts w:ascii="Century Gothic" w:hAnsi="Century Gothic" w:cs="Arial"/>
        </w:rPr>
      </w:pPr>
    </w:p>
    <w:p w14:paraId="4B7E20DE" w14:textId="77777777" w:rsidR="00387C40" w:rsidRDefault="00387C40" w:rsidP="00387C40">
      <w:pPr>
        <w:spacing w:line="240" w:lineRule="auto"/>
        <w:rPr>
          <w:rFonts w:ascii="Century Gothic" w:hAnsi="Century Gothic" w:cs="Arial"/>
        </w:rPr>
      </w:pPr>
    </w:p>
    <w:p w14:paraId="198AF599" w14:textId="77777777" w:rsidR="00387C40" w:rsidRDefault="00387C40" w:rsidP="00387C40">
      <w:pPr>
        <w:spacing w:line="240" w:lineRule="auto"/>
        <w:rPr>
          <w:rFonts w:ascii="Century Gothic" w:hAnsi="Century Gothic" w:cs="Arial"/>
        </w:rPr>
      </w:pPr>
    </w:p>
    <w:p w14:paraId="33BC0A46" w14:textId="77777777" w:rsidR="00387C40" w:rsidRDefault="00387C40" w:rsidP="00387C40">
      <w:pPr>
        <w:spacing w:line="240" w:lineRule="auto"/>
        <w:rPr>
          <w:rFonts w:ascii="Century Gothic" w:hAnsi="Century Gothic" w:cs="Arial"/>
        </w:rPr>
      </w:pPr>
    </w:p>
    <w:p w14:paraId="4FCCC866" w14:textId="77777777" w:rsidR="00387C40" w:rsidRDefault="00387C40" w:rsidP="00387C40">
      <w:pPr>
        <w:spacing w:line="240" w:lineRule="auto"/>
        <w:rPr>
          <w:rFonts w:ascii="Century Gothic" w:hAnsi="Century Gothic" w:cs="Arial"/>
        </w:rPr>
      </w:pPr>
    </w:p>
    <w:p w14:paraId="52B2A972" w14:textId="77777777" w:rsidR="00387C40" w:rsidRDefault="00387C40" w:rsidP="00387C40">
      <w:pPr>
        <w:spacing w:line="240" w:lineRule="auto"/>
        <w:rPr>
          <w:rFonts w:ascii="Century Gothic" w:hAnsi="Century Gothic" w:cs="Arial"/>
        </w:rPr>
      </w:pPr>
    </w:p>
    <w:p w14:paraId="41C60C39" w14:textId="77777777" w:rsidR="00387C40" w:rsidRDefault="00387C40" w:rsidP="00387C40">
      <w:pPr>
        <w:spacing w:line="240" w:lineRule="auto"/>
        <w:rPr>
          <w:rFonts w:ascii="Century Gothic" w:hAnsi="Century Gothic" w:cs="Arial"/>
        </w:rPr>
      </w:pPr>
    </w:p>
    <w:p w14:paraId="62D3B038" w14:textId="77777777" w:rsidR="00EF4EA9" w:rsidRDefault="00EF4EA9"/>
    <w:sectPr w:rsidR="00EF4EA9" w:rsidSect="00387C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40"/>
    <w:rsid w:val="001B64FA"/>
    <w:rsid w:val="00335997"/>
    <w:rsid w:val="00387C40"/>
    <w:rsid w:val="003C12BB"/>
    <w:rsid w:val="005834E3"/>
    <w:rsid w:val="00613FE2"/>
    <w:rsid w:val="00620F49"/>
    <w:rsid w:val="00692670"/>
    <w:rsid w:val="007F2BAA"/>
    <w:rsid w:val="00847924"/>
    <w:rsid w:val="009D3E0C"/>
    <w:rsid w:val="00AE1BBC"/>
    <w:rsid w:val="00CF2C6B"/>
    <w:rsid w:val="00EF4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4A68"/>
  <w15:chartTrackingRefBased/>
  <w15:docId w15:val="{6EA012BC-B71B-4A17-BA03-653998D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40"/>
    <w:pPr>
      <w:spacing w:after="200" w:line="276" w:lineRule="auto"/>
    </w:pPr>
    <w:rPr>
      <w:kern w:val="0"/>
      <w14:ligatures w14:val="none"/>
    </w:rPr>
  </w:style>
  <w:style w:type="paragraph" w:styleId="Heading1">
    <w:name w:val="heading 1"/>
    <w:basedOn w:val="Normal"/>
    <w:next w:val="Normal"/>
    <w:link w:val="Heading1Char"/>
    <w:uiPriority w:val="9"/>
    <w:qFormat/>
    <w:rsid w:val="00387C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7C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7C4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7C4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7C4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7C4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7C4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7C4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7C4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C40"/>
    <w:rPr>
      <w:rFonts w:eastAsiaTheme="majorEastAsia" w:cstheme="majorBidi"/>
      <w:color w:val="272727" w:themeColor="text1" w:themeTint="D8"/>
    </w:rPr>
  </w:style>
  <w:style w:type="paragraph" w:styleId="Title">
    <w:name w:val="Title"/>
    <w:basedOn w:val="Normal"/>
    <w:next w:val="Normal"/>
    <w:link w:val="TitleChar"/>
    <w:uiPriority w:val="10"/>
    <w:qFormat/>
    <w:rsid w:val="00387C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7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C4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7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C40"/>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87C40"/>
    <w:rPr>
      <w:i/>
      <w:iCs/>
      <w:color w:val="404040" w:themeColor="text1" w:themeTint="BF"/>
    </w:rPr>
  </w:style>
  <w:style w:type="paragraph" w:styleId="ListParagraph">
    <w:name w:val="List Paragraph"/>
    <w:basedOn w:val="Normal"/>
    <w:uiPriority w:val="34"/>
    <w:qFormat/>
    <w:rsid w:val="00387C40"/>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87C40"/>
    <w:rPr>
      <w:i/>
      <w:iCs/>
      <w:color w:val="0F4761" w:themeColor="accent1" w:themeShade="BF"/>
    </w:rPr>
  </w:style>
  <w:style w:type="paragraph" w:styleId="IntenseQuote">
    <w:name w:val="Intense Quote"/>
    <w:basedOn w:val="Normal"/>
    <w:next w:val="Normal"/>
    <w:link w:val="IntenseQuoteChar"/>
    <w:uiPriority w:val="30"/>
    <w:qFormat/>
    <w:rsid w:val="00387C4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87C40"/>
    <w:rPr>
      <w:i/>
      <w:iCs/>
      <w:color w:val="0F4761" w:themeColor="accent1" w:themeShade="BF"/>
    </w:rPr>
  </w:style>
  <w:style w:type="character" w:styleId="IntenseReference">
    <w:name w:val="Intense Reference"/>
    <w:basedOn w:val="DefaultParagraphFont"/>
    <w:uiPriority w:val="32"/>
    <w:qFormat/>
    <w:rsid w:val="00387C40"/>
    <w:rPr>
      <w:b/>
      <w:bCs/>
      <w:smallCaps/>
      <w:color w:val="0F4761" w:themeColor="accent1" w:themeShade="BF"/>
      <w:spacing w:val="5"/>
    </w:rPr>
  </w:style>
  <w:style w:type="character" w:styleId="Hyperlink">
    <w:name w:val="Hyperlink"/>
    <w:basedOn w:val="DefaultParagraphFont"/>
    <w:uiPriority w:val="99"/>
    <w:semiHidden/>
    <w:unhideWhenUsed/>
    <w:rsid w:val="00387C40"/>
    <w:rPr>
      <w:color w:val="0000FF"/>
      <w:u w:val="single"/>
    </w:rPr>
  </w:style>
  <w:style w:type="table" w:styleId="TableGrid">
    <w:name w:val="Table Grid"/>
    <w:basedOn w:val="TableNormal"/>
    <w:uiPriority w:val="39"/>
    <w:rsid w:val="00613F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m.au/url?sa=i&amp;rct=j&amp;q=&amp;esrc=s&amp;source=images&amp;cd=&amp;ved=2ahUKEwj0863K_vzjAhUBb30KHX1MCtAQjRx6BAgBEAQ&amp;url=https://www.pinterest.com/pin/325455510550490118/&amp;psig=AOvVaw1cyVatbI1TEYqoBGnW0jtP&amp;ust=15656874398017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0BEB-B142-42F8-A001-DFF81706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 Lina [White Gum Val Primary School]</dc:creator>
  <cp:keywords/>
  <dc:description/>
  <cp:lastModifiedBy>HAWKE Lina [White Gum Val Primary School]</cp:lastModifiedBy>
  <cp:revision>4</cp:revision>
  <dcterms:created xsi:type="dcterms:W3CDTF">2025-07-24T07:47:00Z</dcterms:created>
  <dcterms:modified xsi:type="dcterms:W3CDTF">2025-07-25T01:46:00Z</dcterms:modified>
</cp:coreProperties>
</file>